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23" w:rsidRDefault="0001426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Výsledky „Přijímaček nanečisto“</w:t>
      </w:r>
    </w:p>
    <w:p w:rsidR="00787723" w:rsidRDefault="00787723">
      <w:pPr>
        <w:pStyle w:val="Standard"/>
        <w:jc w:val="center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2311"/>
        <w:gridCol w:w="2150"/>
        <w:gridCol w:w="1933"/>
        <w:gridCol w:w="1932"/>
      </w:tblGrid>
      <w:tr w:rsidR="00787723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014263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Pořadové číslo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014263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014263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Český jazyk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014263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014263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Pořadí</w:t>
            </w:r>
          </w:p>
        </w:tc>
      </w:tr>
      <w:tr w:rsidR="00787723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16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1.</w:t>
            </w:r>
          </w:p>
        </w:tc>
      </w:tr>
      <w:tr w:rsidR="00787723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30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2.</w:t>
            </w:r>
          </w:p>
        </w:tc>
      </w:tr>
      <w:tr w:rsidR="00787723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13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3.</w:t>
            </w:r>
          </w:p>
        </w:tc>
      </w:tr>
      <w:tr w:rsidR="00787723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20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4.</w:t>
            </w:r>
          </w:p>
        </w:tc>
      </w:tr>
      <w:tr w:rsidR="00787723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33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23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5. – 7.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14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5. – 7.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8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5. – 7.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43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8. – 9.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8. – 9.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10. – 11.  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15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10. – 11.  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19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12. – 13.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26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12. – 13.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45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14.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40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15.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5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16.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23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17.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21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18. – 20.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17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18. – 20.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9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C25B7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C25B72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18. – 20. </w:t>
            </w:r>
          </w:p>
        </w:tc>
      </w:tr>
      <w:tr w:rsidR="00C25B72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36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B72" w:rsidRPr="003434BC" w:rsidRDefault="00EC751D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21. – 22. 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44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21. – 22. 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28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 xml:space="preserve">23. – 24. 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10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23. – 24.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27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25.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11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26. – 2</w:t>
            </w:r>
            <w:r w:rsidR="00EB74B1" w:rsidRPr="003434BC">
              <w:rPr>
                <w:b/>
                <w:color w:val="000000"/>
              </w:rPr>
              <w:t>8</w:t>
            </w:r>
            <w:r w:rsidRPr="003434BC">
              <w:rPr>
                <w:b/>
                <w:color w:val="000000"/>
              </w:rPr>
              <w:t xml:space="preserve">.  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37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26. – 2</w:t>
            </w:r>
            <w:r w:rsidR="00EB74B1" w:rsidRPr="003434BC">
              <w:rPr>
                <w:b/>
                <w:color w:val="000000"/>
              </w:rPr>
              <w:t>8</w:t>
            </w:r>
            <w:r w:rsidRPr="003434BC">
              <w:rPr>
                <w:b/>
                <w:color w:val="000000"/>
              </w:rPr>
              <w:t>.</w:t>
            </w:r>
          </w:p>
        </w:tc>
      </w:tr>
      <w:tr w:rsidR="00EB74B1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4B1" w:rsidRPr="003434BC" w:rsidRDefault="00EB74B1" w:rsidP="003434BC">
            <w:pPr>
              <w:pStyle w:val="TableContents"/>
              <w:jc w:val="center"/>
              <w:rPr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18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4B1" w:rsidRDefault="00EB74B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4B1" w:rsidRDefault="00EB74B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4B1" w:rsidRDefault="00EB74B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4B1" w:rsidRPr="003434BC" w:rsidRDefault="00EB74B1">
            <w:pPr>
              <w:pStyle w:val="TableContents"/>
              <w:rPr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26. – 28.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29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</w:t>
            </w:r>
            <w:r w:rsidR="00EB74B1" w:rsidRPr="003434BC">
              <w:rPr>
                <w:b/>
                <w:color w:val="000000"/>
              </w:rPr>
              <w:t>9</w:t>
            </w:r>
            <w:r w:rsidRPr="003434BC">
              <w:rPr>
                <w:b/>
                <w:color w:val="000000"/>
              </w:rPr>
              <w:t>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35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B74B1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30</w:t>
            </w:r>
            <w:r w:rsidR="00EC751D" w:rsidRPr="003434BC">
              <w:rPr>
                <w:b/>
                <w:color w:val="000000"/>
              </w:rPr>
              <w:t>. – 3</w:t>
            </w:r>
            <w:r w:rsidRPr="003434BC">
              <w:rPr>
                <w:b/>
                <w:color w:val="000000"/>
              </w:rPr>
              <w:t>1</w:t>
            </w:r>
            <w:r w:rsidR="00EC751D" w:rsidRPr="003434BC">
              <w:rPr>
                <w:b/>
                <w:color w:val="000000"/>
              </w:rPr>
              <w:t>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41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B74B1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30</w:t>
            </w:r>
            <w:r w:rsidR="00EC751D" w:rsidRPr="003434BC">
              <w:rPr>
                <w:b/>
                <w:color w:val="000000"/>
              </w:rPr>
              <w:t>. – 3</w:t>
            </w:r>
            <w:r w:rsidRPr="003434BC">
              <w:rPr>
                <w:b/>
                <w:color w:val="000000"/>
              </w:rPr>
              <w:t>1</w:t>
            </w:r>
            <w:r w:rsidR="00EC751D" w:rsidRPr="003434BC">
              <w:rPr>
                <w:b/>
                <w:color w:val="000000"/>
              </w:rPr>
              <w:t>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24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</w:t>
            </w:r>
            <w:r w:rsidR="00EB74B1" w:rsidRPr="003434BC">
              <w:rPr>
                <w:b/>
                <w:color w:val="000000"/>
              </w:rPr>
              <w:t>2</w:t>
            </w:r>
            <w:r w:rsidRPr="003434BC">
              <w:rPr>
                <w:b/>
                <w:color w:val="000000"/>
              </w:rPr>
              <w:t>. – 3</w:t>
            </w:r>
            <w:r w:rsidR="00EB74B1" w:rsidRPr="003434BC">
              <w:rPr>
                <w:b/>
                <w:color w:val="000000"/>
              </w:rPr>
              <w:t>3</w:t>
            </w:r>
            <w:r w:rsidRPr="003434BC">
              <w:rPr>
                <w:b/>
                <w:color w:val="000000"/>
              </w:rPr>
              <w:t>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42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</w:t>
            </w:r>
            <w:r w:rsidR="00EB74B1" w:rsidRPr="003434BC">
              <w:rPr>
                <w:b/>
                <w:color w:val="000000"/>
              </w:rPr>
              <w:t>2</w:t>
            </w:r>
            <w:r w:rsidRPr="003434BC">
              <w:rPr>
                <w:b/>
                <w:color w:val="000000"/>
              </w:rPr>
              <w:t>. – 3</w:t>
            </w:r>
            <w:r w:rsidR="00EB74B1" w:rsidRPr="003434BC">
              <w:rPr>
                <w:b/>
                <w:color w:val="000000"/>
              </w:rPr>
              <w:t>3</w:t>
            </w:r>
            <w:r w:rsidRPr="003434BC">
              <w:rPr>
                <w:b/>
                <w:color w:val="000000"/>
              </w:rPr>
              <w:t>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39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EC751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3434BC" w:rsidRDefault="00EC751D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</w:t>
            </w:r>
            <w:r w:rsidR="00EB74B1" w:rsidRPr="003434BC">
              <w:rPr>
                <w:b/>
                <w:color w:val="000000"/>
              </w:rPr>
              <w:t>4</w:t>
            </w:r>
            <w:r w:rsidRPr="003434BC">
              <w:rPr>
                <w:b/>
                <w:color w:val="000000"/>
              </w:rPr>
              <w:t>.</w:t>
            </w:r>
          </w:p>
        </w:tc>
      </w:tr>
      <w:tr w:rsidR="00EC751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4A29EA" w:rsidP="004A29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Pořadové číslo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4A29EA" w:rsidP="004A29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4A29EA" w:rsidRDefault="004A29EA" w:rsidP="004A29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4A29EA">
              <w:rPr>
                <w:color w:val="000000"/>
              </w:rPr>
              <w:t>Český jazyk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Default="004A29EA" w:rsidP="004A29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51D" w:rsidRPr="004A29EA" w:rsidRDefault="004A29EA" w:rsidP="004A29EA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bookmarkStart w:id="0" w:name="_GoBack"/>
            <w:r w:rsidRPr="004A29EA">
              <w:rPr>
                <w:b/>
                <w:color w:val="000000"/>
              </w:rPr>
              <w:t>Pořadí</w:t>
            </w:r>
            <w:bookmarkEnd w:id="0"/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31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 w:rsidP="007131A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 w:rsidP="007131A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 w:rsidP="007131A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7131A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35. – 37.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6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35. – 37.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35. – 37.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22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38.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34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EB74B1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39.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5C26C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40. – 41.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32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5C26C2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40. – 41.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12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42.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25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43.</w:t>
            </w:r>
          </w:p>
        </w:tc>
      </w:tr>
      <w:tr w:rsidR="00170BA7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 w:rsidP="003434BC">
            <w:pPr>
              <w:pStyle w:val="TableContents"/>
              <w:jc w:val="center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7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Default="00170BA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BA7" w:rsidRPr="003434BC" w:rsidRDefault="00170BA7">
            <w:pPr>
              <w:pStyle w:val="TableContents"/>
              <w:rPr>
                <w:rFonts w:hint="eastAsia"/>
                <w:b/>
                <w:color w:val="000000"/>
              </w:rPr>
            </w:pPr>
            <w:r w:rsidRPr="003434BC">
              <w:rPr>
                <w:b/>
                <w:color w:val="000000"/>
              </w:rPr>
              <w:t>44.</w:t>
            </w:r>
          </w:p>
        </w:tc>
      </w:tr>
    </w:tbl>
    <w:p w:rsidR="00787723" w:rsidRDefault="00787723">
      <w:pPr>
        <w:pStyle w:val="Standard"/>
        <w:jc w:val="center"/>
        <w:rPr>
          <w:rFonts w:ascii="Times New Roman" w:hAnsi="Times New Roman"/>
        </w:rPr>
      </w:pPr>
    </w:p>
    <w:sectPr w:rsidR="0078772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63" w:rsidRDefault="00014263">
      <w:pPr>
        <w:rPr>
          <w:rFonts w:hint="eastAsia"/>
        </w:rPr>
      </w:pPr>
      <w:r>
        <w:separator/>
      </w:r>
    </w:p>
  </w:endnote>
  <w:endnote w:type="continuationSeparator" w:id="0">
    <w:p w:rsidR="00014263" w:rsidRDefault="000142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63" w:rsidRDefault="000142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4263" w:rsidRDefault="000142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7723"/>
    <w:rsid w:val="00014263"/>
    <w:rsid w:val="00170BA7"/>
    <w:rsid w:val="003434BC"/>
    <w:rsid w:val="004A29EA"/>
    <w:rsid w:val="005C26C2"/>
    <w:rsid w:val="00787723"/>
    <w:rsid w:val="007B0B42"/>
    <w:rsid w:val="00C25B72"/>
    <w:rsid w:val="00EB74B1"/>
    <w:rsid w:val="00E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cp:lastPrinted>2025-01-29T10:48:00Z</cp:lastPrinted>
  <dcterms:created xsi:type="dcterms:W3CDTF">2025-01-29T11:52:00Z</dcterms:created>
  <dcterms:modified xsi:type="dcterms:W3CDTF">2025-01-29T11:55:00Z</dcterms:modified>
</cp:coreProperties>
</file>