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0" w:rsidRPr="002757DC" w:rsidRDefault="00AD65E0" w:rsidP="002757DC">
      <w:pPr>
        <w:jc w:val="center"/>
        <w:rPr>
          <w:rStyle w:val="markedcontent"/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POTVRZENÍ O ŘÁDNÉM OČKOVÁNÍ DÍTĚTE</w:t>
      </w:r>
      <w:r w:rsidRPr="002757DC">
        <w:rPr>
          <w:rFonts w:ascii="Times New Roman" w:hAnsi="Times New Roman" w:cs="Times New Roman"/>
          <w:b/>
        </w:rPr>
        <w:br/>
      </w:r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podle § 50 zákona č. 258/2000 Sb., o ochraně veřejného zdraví</w:t>
      </w:r>
    </w:p>
    <w:p w:rsidR="002757DC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  <w:r w:rsidRPr="00E7127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AD65E0" w:rsidRPr="00E71277">
        <w:rPr>
          <w:rStyle w:val="markedcontent"/>
          <w:rFonts w:ascii="Times New Roman" w:hAnsi="Times New Roman" w:cs="Times New Roman"/>
          <w:sz w:val="24"/>
          <w:szCs w:val="24"/>
        </w:rPr>
        <w:t>v případě povinného předškolního vzdělávání NEVYPLŇUJTE!)</w:t>
      </w: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Jméno a příjmení dítěte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911C49" w:rsidRDefault="00911C49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Datum narození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0B0F34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Dítě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JE řádně očkované,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né, ale je proti nákaze imunní nebo se nemůže očkování podrobit pro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trvalou kontraindikaci,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8C2893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 z jiných důvodů, a tudíž nesplňuje § 50 zákona č. 258/2000 Sb.,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o ochraně veřejného zdraví.</w:t>
      </w: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336D32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 w:rsidRPr="000B0F34">
        <w:rPr>
          <w:rStyle w:val="markedcontent"/>
          <w:rFonts w:ascii="Times New Roman" w:hAnsi="Times New Roman" w:cs="Times New Roman"/>
          <w:sz w:val="28"/>
          <w:szCs w:val="28"/>
        </w:rPr>
        <w:t>Razítko a podpis lékaře</w:t>
      </w: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B562AC">
      <w:pPr>
        <w:pStyle w:val="Odstavecseseznamem"/>
        <w:rPr>
          <w:rStyle w:val="markedcontent"/>
          <w:rFonts w:ascii="Arial" w:hAnsi="Arial" w:cs="Arial"/>
          <w:sz w:val="34"/>
          <w:szCs w:val="34"/>
        </w:rPr>
      </w:pP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V....................................... dne .........</w:t>
      </w:r>
      <w:r w:rsidRPr="00E71277"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B562AC" w:rsidRDefault="00B562AC" w:rsidP="00B562AC">
      <w:pPr>
        <w:pStyle w:val="Odstavecseseznamem"/>
      </w:pPr>
    </w:p>
    <w:p w:rsidR="000B0F34" w:rsidRPr="000B0F34" w:rsidRDefault="000B0F34" w:rsidP="00E7127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0B0F34" w:rsidRPr="000B0F34" w:rsidSect="0033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326"/>
    <w:multiLevelType w:val="hybridMultilevel"/>
    <w:tmpl w:val="632036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>
    <w:useFELayout/>
  </w:compat>
  <w:rsids>
    <w:rsidRoot w:val="00AD65E0"/>
    <w:rsid w:val="000B0F34"/>
    <w:rsid w:val="002757DC"/>
    <w:rsid w:val="00336D32"/>
    <w:rsid w:val="005977D1"/>
    <w:rsid w:val="008C2893"/>
    <w:rsid w:val="00911C49"/>
    <w:rsid w:val="00AD65E0"/>
    <w:rsid w:val="00B562AC"/>
    <w:rsid w:val="00D534BA"/>
    <w:rsid w:val="00E71277"/>
    <w:rsid w:val="00FB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D65E0"/>
  </w:style>
  <w:style w:type="paragraph" w:styleId="Odstavecseseznamem">
    <w:name w:val="List Paragraph"/>
    <w:basedOn w:val="Normln"/>
    <w:uiPriority w:val="34"/>
    <w:qFormat/>
    <w:rsid w:val="00AD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D65E0"/>
  </w:style>
  <w:style w:type="paragraph" w:styleId="Odstavecseseznamem">
    <w:name w:val="List Paragraph"/>
    <w:basedOn w:val="Normln"/>
    <w:uiPriority w:val="34"/>
    <w:qFormat/>
    <w:rsid w:val="00AD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2</cp:revision>
  <dcterms:created xsi:type="dcterms:W3CDTF">2024-04-09T09:00:00Z</dcterms:created>
  <dcterms:modified xsi:type="dcterms:W3CDTF">2024-04-09T09:00:00Z</dcterms:modified>
</cp:coreProperties>
</file>