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26" w:rsidRDefault="007C36A2" w:rsidP="00873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8738DF">
        <w:rPr>
          <w:b/>
          <w:sz w:val="28"/>
          <w:szCs w:val="28"/>
        </w:rPr>
        <w:t>ONCEPCE DOMÁCÍ PŘÍPRAVY</w:t>
      </w:r>
    </w:p>
    <w:p w:rsidR="008738DF" w:rsidRDefault="008738DF" w:rsidP="008738DF">
      <w:pPr>
        <w:jc w:val="center"/>
        <w:rPr>
          <w:b/>
          <w:sz w:val="28"/>
          <w:szCs w:val="28"/>
        </w:rPr>
      </w:pPr>
    </w:p>
    <w:p w:rsidR="008738DF" w:rsidRDefault="008738DF" w:rsidP="00873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žáků ZŠ a MŠ Prostějov 60, Melantrichova</w:t>
      </w:r>
    </w:p>
    <w:p w:rsidR="008738DF" w:rsidRPr="008738DF" w:rsidRDefault="008738DF" w:rsidP="008738DF">
      <w:pPr>
        <w:rPr>
          <w:sz w:val="28"/>
          <w:szCs w:val="28"/>
        </w:rPr>
      </w:pPr>
    </w:p>
    <w:p w:rsidR="008738DF" w:rsidRPr="009333E0" w:rsidRDefault="008738DF" w:rsidP="008738DF">
      <w:pPr>
        <w:rPr>
          <w:color w:val="000000"/>
          <w:szCs w:val="28"/>
          <w:shd w:val="clear" w:color="auto" w:fill="FFFFFF"/>
        </w:rPr>
      </w:pPr>
      <w:r w:rsidRPr="009333E0">
        <w:rPr>
          <w:szCs w:val="28"/>
        </w:rPr>
        <w:t xml:space="preserve">Vypracováno </w:t>
      </w:r>
      <w:r w:rsidRPr="009333E0">
        <w:rPr>
          <w:color w:val="000000"/>
          <w:szCs w:val="28"/>
          <w:shd w:val="clear" w:color="auto" w:fill="FFFFFF"/>
        </w:rPr>
        <w:t>na základě podkladů metodického sdružení 1. stupně a předmětových komisí.</w:t>
      </w:r>
    </w:p>
    <w:p w:rsidR="008738DF" w:rsidRPr="009333E0" w:rsidRDefault="008738DF" w:rsidP="008738DF">
      <w:p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Rodiče byli seznámeni s obsahem na třídní schůzce dne:</w:t>
      </w:r>
    </w:p>
    <w:p w:rsidR="008738DF" w:rsidRDefault="008738DF" w:rsidP="008738DF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9333E0" w:rsidRPr="009333E0" w:rsidRDefault="009333E0" w:rsidP="008738DF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CF44FD" w:rsidRPr="009333E0" w:rsidRDefault="008738DF" w:rsidP="008738DF">
      <w:p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Domácí příprava žáků je důležitou součástí přípravy do školy a navazuje na přímé vzdělávání ve vyučovací hodině.</w:t>
      </w:r>
      <w:r w:rsidR="00863FFD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</w:t>
      </w:r>
    </w:p>
    <w:p w:rsidR="00CF44FD" w:rsidRPr="009333E0" w:rsidRDefault="00CF44FD" w:rsidP="008738DF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2B58B0" w:rsidRPr="009333E0" w:rsidRDefault="00863FFD" w:rsidP="002B58B0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>Cílem domácí přípravy je:</w:t>
      </w:r>
    </w:p>
    <w:p w:rsidR="002B58B0" w:rsidRPr="009333E0" w:rsidRDefault="002B58B0" w:rsidP="002B58B0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863FFD" w:rsidRPr="009333E0" w:rsidRDefault="00863FFD" w:rsidP="002B58B0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procvičování probraného učiva</w:t>
      </w:r>
    </w:p>
    <w:p w:rsidR="00863FFD" w:rsidRPr="009333E0" w:rsidRDefault="00863FFD" w:rsidP="00863F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zpětná vazba pro učitele, zda žáci pochopili probrané učivo</w:t>
      </w:r>
    </w:p>
    <w:p w:rsidR="00863FFD" w:rsidRPr="009333E0" w:rsidRDefault="00863FFD" w:rsidP="00863F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schopnost samostatného učení</w:t>
      </w:r>
    </w:p>
    <w:p w:rsidR="00863FFD" w:rsidRPr="009333E0" w:rsidRDefault="00863FFD" w:rsidP="00863F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rozvíje</w:t>
      </w:r>
      <w:r w:rsidR="002A3164" w:rsidRPr="009333E0">
        <w:rPr>
          <w:rStyle w:val="Zvraznn"/>
          <w:i w:val="0"/>
          <w:color w:val="000000"/>
          <w:szCs w:val="28"/>
          <w:shd w:val="clear" w:color="auto" w:fill="FFFFFF"/>
        </w:rPr>
        <w:t>ní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smysl</w:t>
      </w:r>
      <w:r w:rsidR="002A3164" w:rsidRPr="009333E0">
        <w:rPr>
          <w:rStyle w:val="Zvraznn"/>
          <w:i w:val="0"/>
          <w:color w:val="000000"/>
          <w:szCs w:val="28"/>
          <w:shd w:val="clear" w:color="auto" w:fill="FFFFFF"/>
        </w:rPr>
        <w:t>u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pro zodpovědnost a plnění povinností</w:t>
      </w:r>
    </w:p>
    <w:p w:rsidR="00863FFD" w:rsidRPr="009333E0" w:rsidRDefault="00863FFD" w:rsidP="00863F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naučit se pracovat s textem a porozumět mu</w:t>
      </w:r>
    </w:p>
    <w:p w:rsidR="00863FFD" w:rsidRPr="009333E0" w:rsidRDefault="00863FFD" w:rsidP="00863F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motivace pro učivo</w:t>
      </w:r>
    </w:p>
    <w:p w:rsidR="00020B05" w:rsidRPr="009333E0" w:rsidRDefault="00020B05" w:rsidP="00863F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odpovědnost za plnění povinností</w:t>
      </w:r>
    </w:p>
    <w:p w:rsidR="00CF44FD" w:rsidRPr="009333E0" w:rsidRDefault="00CF44FD" w:rsidP="00863F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schopnost organizovat si svůj volný čas.</w:t>
      </w:r>
    </w:p>
    <w:p w:rsidR="003970CA" w:rsidRPr="009333E0" w:rsidRDefault="003970CA" w:rsidP="003970CA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3970CA" w:rsidRPr="009333E0" w:rsidRDefault="003970CA" w:rsidP="003970CA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>Obecné zásady pro zadávání domácích úkolů:</w:t>
      </w:r>
    </w:p>
    <w:p w:rsidR="003970CA" w:rsidRPr="009333E0" w:rsidRDefault="003970CA" w:rsidP="003970CA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3970CA" w:rsidRPr="009333E0" w:rsidRDefault="003970CA" w:rsidP="003970CA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domácí příprava může mít</w:t>
      </w:r>
      <w:r w:rsidR="00D31661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různé formy </w:t>
      </w:r>
      <w:r w:rsidR="00614786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(ústní nebo písemnou) 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>v závislosti na probíraném učivu</w:t>
      </w:r>
    </w:p>
    <w:p w:rsidR="003970CA" w:rsidRPr="009333E0" w:rsidRDefault="003970CA" w:rsidP="003970CA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do domácí přípravy může být zahrnuta i příprava pomůcek či vyhledávání informací</w:t>
      </w:r>
    </w:p>
    <w:p w:rsidR="003970CA" w:rsidRPr="009333E0" w:rsidRDefault="003970CA" w:rsidP="003970CA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do domácí přípravy jsou zahrnuty úkoly krátkodobé (procvičování učiva z jedné hodiny na druhou) nebo dlouhodobé (projekty, prezentace, pokusy apod.)</w:t>
      </w:r>
    </w:p>
    <w:p w:rsidR="003970CA" w:rsidRPr="009333E0" w:rsidRDefault="00FD3637" w:rsidP="003970CA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domácí úkoly odpovídají schopnostem žáků, jsou srozumitelné a nejsou zbytečně časově náročné</w:t>
      </w:r>
    </w:p>
    <w:p w:rsidR="00FD3637" w:rsidRPr="009333E0" w:rsidRDefault="00FD3637" w:rsidP="003970CA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mohou být povinné ze základního učiva i nepovinné z rozšiřujícího učiva</w:t>
      </w:r>
    </w:p>
    <w:p w:rsidR="00FD3637" w:rsidRPr="009333E0" w:rsidRDefault="00FD3637" w:rsidP="003970CA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hodnocení domácích úkolů je závislé na požadavcích jednotlivých učitelů</w:t>
      </w:r>
    </w:p>
    <w:p w:rsidR="00FD3637" w:rsidRPr="009333E0" w:rsidRDefault="00FD3637" w:rsidP="003970CA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při absenci ve vyučování je žák povinen si chybějící učivo doplnit, případné nejasnosti řeší s učitelem</w:t>
      </w:r>
    </w:p>
    <w:p w:rsidR="007D0401" w:rsidRPr="009333E0" w:rsidRDefault="00C779A5" w:rsidP="00CF44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žáci s SPU mohou mít redukovaný obsah i náročnost úkolu </w:t>
      </w:r>
    </w:p>
    <w:p w:rsidR="007D0401" w:rsidRPr="009333E0" w:rsidRDefault="007D0401" w:rsidP="00CF44FD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CF44FD" w:rsidRPr="009333E0" w:rsidRDefault="00CF44FD" w:rsidP="00CF44FD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>Formy domácí přípravy</w:t>
      </w:r>
      <w:r w:rsidR="005175CF"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 xml:space="preserve"> pro 1.</w:t>
      </w:r>
      <w:r w:rsidR="00DF7D01"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 xml:space="preserve"> </w:t>
      </w:r>
      <w:r w:rsidR="005175CF"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>stupeň:</w:t>
      </w:r>
    </w:p>
    <w:p w:rsidR="00AC6548" w:rsidRPr="009333E0" w:rsidRDefault="00AC6548" w:rsidP="00CF44FD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CF44FD" w:rsidRPr="009333E0" w:rsidRDefault="00CF44FD" w:rsidP="00CF44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písemné úkoly: zpravidla z jazyků a matematiky, je sem zahrnuta i příprava</w:t>
      </w:r>
      <w:r w:rsidR="005175CF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referátů do </w:t>
      </w:r>
      <w:r w:rsidR="005175CF" w:rsidRPr="009333E0">
        <w:rPr>
          <w:rStyle w:val="Zvraznn"/>
          <w:i w:val="0"/>
          <w:color w:val="000000"/>
          <w:szCs w:val="28"/>
          <w:shd w:val="clear" w:color="auto" w:fill="FFFFFF"/>
        </w:rPr>
        <w:t>vlastivědy a přírodovědy</w:t>
      </w:r>
    </w:p>
    <w:p w:rsidR="00CF44FD" w:rsidRPr="009333E0" w:rsidRDefault="00CF44FD" w:rsidP="00CF44FD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ústní úkoly: především nácvik hlasitého čtení, slovní zásoba do cizího jazyka, prezentace referátu, opakování probraného učiva, přednes básně</w:t>
      </w:r>
    </w:p>
    <w:p w:rsidR="005175CF" w:rsidRPr="009333E0" w:rsidRDefault="00CF44FD" w:rsidP="008738DF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příprava pomůcek: </w:t>
      </w:r>
      <w:r w:rsidR="00A804DC" w:rsidRPr="009333E0">
        <w:rPr>
          <w:rStyle w:val="Zvraznn"/>
          <w:i w:val="0"/>
          <w:color w:val="000000"/>
          <w:szCs w:val="28"/>
          <w:shd w:val="clear" w:color="auto" w:fill="FFFFFF"/>
        </w:rPr>
        <w:t>tato příprava by měla probíhat každý den, kdy si žák chystá pomůcky do jednotlivých předmětů dle rozvrhu.</w:t>
      </w:r>
    </w:p>
    <w:p w:rsidR="003970CA" w:rsidRPr="009333E0" w:rsidRDefault="003970CA" w:rsidP="003970CA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9333E0" w:rsidRDefault="009333E0" w:rsidP="003970CA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</w:p>
    <w:p w:rsidR="00A34EDB" w:rsidRDefault="00A34EDB" w:rsidP="003970CA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</w:p>
    <w:p w:rsidR="00A34EDB" w:rsidRDefault="00A34EDB" w:rsidP="003970CA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</w:p>
    <w:p w:rsidR="009333E0" w:rsidRDefault="009333E0" w:rsidP="003970CA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</w:p>
    <w:p w:rsidR="003970CA" w:rsidRPr="009333E0" w:rsidRDefault="007D0401" w:rsidP="003970CA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lastRenderedPageBreak/>
        <w:t>Koncepce domácí přípravy na 1. stupni:</w:t>
      </w:r>
    </w:p>
    <w:p w:rsidR="006E4C93" w:rsidRPr="009333E0" w:rsidRDefault="006E4C93" w:rsidP="003970CA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6E4C93" w:rsidRPr="009333E0" w:rsidRDefault="006E4C93" w:rsidP="006E4C93">
      <w:pPr>
        <w:pStyle w:val="Odstavecseseznamem"/>
        <w:numPr>
          <w:ilvl w:val="0"/>
          <w:numId w:val="1"/>
        </w:numPr>
        <w:rPr>
          <w:szCs w:val="28"/>
        </w:rPr>
      </w:pPr>
      <w:r w:rsidRPr="009333E0">
        <w:rPr>
          <w:szCs w:val="28"/>
        </w:rPr>
        <w:t>na 1. stupni je domácí příprava jedním z nejdůležitějších faktorů komunikace mezi rodinou a školou, proto jsou zadávány domácí úkoly již od 1. ročníku a jsou přiměřené věku a schopnostem dětí</w:t>
      </w:r>
    </w:p>
    <w:p w:rsidR="006E4C93" w:rsidRPr="009333E0" w:rsidRDefault="006E4C93" w:rsidP="006E4C93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domácí úkoly v 1. – 3. třídě jsou zadávány z </w:t>
      </w:r>
      <w:proofErr w:type="spellStart"/>
      <w:r w:rsidRPr="009333E0">
        <w:rPr>
          <w:rStyle w:val="Zvraznn"/>
          <w:i w:val="0"/>
          <w:color w:val="000000"/>
          <w:szCs w:val="28"/>
          <w:shd w:val="clear" w:color="auto" w:fill="FFFFFF"/>
        </w:rPr>
        <w:t>Čj</w:t>
      </w:r>
      <w:proofErr w:type="spellEnd"/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(psaní – opis textu, doplňování, denně hlasité čtení), M (počítání z učebnice, slovní úlohy</w:t>
      </w:r>
      <w:r w:rsidR="002A3164" w:rsidRPr="009333E0">
        <w:rPr>
          <w:rStyle w:val="Zvraznn"/>
          <w:i w:val="0"/>
          <w:color w:val="000000"/>
          <w:szCs w:val="28"/>
          <w:shd w:val="clear" w:color="auto" w:fill="FFFFFF"/>
        </w:rPr>
        <w:t>, procvičování násobilky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>) a z</w:t>
      </w:r>
      <w:r w:rsidR="003E67BE" w:rsidRPr="009333E0">
        <w:rPr>
          <w:rStyle w:val="Zvraznn"/>
          <w:i w:val="0"/>
          <w:color w:val="000000"/>
          <w:szCs w:val="28"/>
          <w:shd w:val="clear" w:color="auto" w:fill="FFFFFF"/>
        </w:rPr>
        <w:t> 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>prvouky</w:t>
      </w:r>
      <w:r w:rsidR="003E67BE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</w:t>
      </w:r>
    </w:p>
    <w:p w:rsidR="003970CA" w:rsidRPr="009333E0" w:rsidRDefault="00CC17F7" w:rsidP="00CC17F7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v 1. třídě označuje úkol učitel</w:t>
      </w:r>
      <w:r w:rsidR="00100FB9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přímo do pracovního sešitu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, příp. zapisuje do deníčku, ve </w:t>
      </w:r>
      <w:r w:rsidR="006720C1" w:rsidRPr="009333E0">
        <w:rPr>
          <w:rStyle w:val="Zvraznn"/>
          <w:i w:val="0"/>
          <w:color w:val="000000"/>
          <w:szCs w:val="28"/>
          <w:shd w:val="clear" w:color="auto" w:fill="FFFFFF"/>
        </w:rPr>
        <w:t>vyšších ročnících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zadání </w:t>
      </w:r>
      <w:r w:rsidR="006720C1" w:rsidRPr="009333E0">
        <w:rPr>
          <w:rStyle w:val="Zvraznn"/>
          <w:i w:val="0"/>
          <w:color w:val="000000"/>
          <w:szCs w:val="28"/>
          <w:shd w:val="clear" w:color="auto" w:fill="FFFFFF"/>
        </w:rPr>
        <w:t>opi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>sují žáci sami</w:t>
      </w:r>
      <w:r w:rsidR="006720C1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z tabule</w:t>
      </w:r>
    </w:p>
    <w:p w:rsidR="00CC17F7" w:rsidRPr="009333E0" w:rsidRDefault="00CC17F7" w:rsidP="00CC17F7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učitel si vždy ověří, zda žáci úkol zapsali a pochopili</w:t>
      </w:r>
    </w:p>
    <w:p w:rsidR="00CC17F7" w:rsidRPr="009333E0" w:rsidRDefault="00CC17F7" w:rsidP="00CC17F7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podepisování úkolů </w:t>
      </w:r>
      <w:r w:rsidR="003E67BE" w:rsidRPr="009333E0">
        <w:rPr>
          <w:rStyle w:val="Zvraznn"/>
          <w:i w:val="0"/>
          <w:color w:val="000000"/>
          <w:szCs w:val="28"/>
          <w:shd w:val="clear" w:color="auto" w:fill="FFFFFF"/>
        </w:rPr>
        <w:t>je v kompetenci učitele</w:t>
      </w:r>
    </w:p>
    <w:p w:rsidR="00B83FD2" w:rsidRPr="009333E0" w:rsidRDefault="00B83FD2" w:rsidP="00CC17F7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žáci s SPU mohou mít zkrácenou verzi úkolu</w:t>
      </w:r>
    </w:p>
    <w:p w:rsidR="003E67BE" w:rsidRPr="009333E0" w:rsidRDefault="003E67BE" w:rsidP="00CC17F7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písemné úkoly kontroluje učitel denně v sešitě</w:t>
      </w:r>
    </w:p>
    <w:p w:rsidR="006720C1" w:rsidRPr="009333E0" w:rsidRDefault="003E67BE" w:rsidP="00CC17F7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pokud žák zapomene </w:t>
      </w:r>
      <w:r w:rsidR="006720C1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úkol 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>napsat, donese jej další den</w:t>
      </w:r>
    </w:p>
    <w:p w:rsidR="003E67BE" w:rsidRPr="009333E0" w:rsidRDefault="003E67BE" w:rsidP="00CC17F7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v případě, že žák opakovaně zapomíná, je tato skutečnost sdělena rodičům a individuálně řešena</w:t>
      </w:r>
    </w:p>
    <w:p w:rsidR="006720C1" w:rsidRPr="009333E0" w:rsidRDefault="006720C1" w:rsidP="006720C1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žáci si připravují i pracovní pomůcky – zejména do prvouky</w:t>
      </w:r>
      <w:r w:rsidR="00A94FDC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, </w:t>
      </w:r>
      <w:r w:rsidR="00475741" w:rsidRPr="009333E0">
        <w:rPr>
          <w:rStyle w:val="Zvraznn"/>
          <w:i w:val="0"/>
          <w:color w:val="000000"/>
          <w:szCs w:val="28"/>
          <w:shd w:val="clear" w:color="auto" w:fill="FFFFFF"/>
        </w:rPr>
        <w:t>výtvarné výchovy, pracovních činností</w:t>
      </w:r>
    </w:p>
    <w:p w:rsidR="003970CA" w:rsidRPr="009333E0" w:rsidRDefault="003970CA" w:rsidP="003970CA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AC6548" w:rsidRPr="009333E0" w:rsidRDefault="00AC6548" w:rsidP="002B58B0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>Formy domácí přípravy pro 2</w:t>
      </w:r>
      <w:r w:rsidR="00E33BCB"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 xml:space="preserve">. </w:t>
      </w:r>
      <w:r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>stupeň:</w:t>
      </w:r>
    </w:p>
    <w:p w:rsidR="00AC6548" w:rsidRPr="009333E0" w:rsidRDefault="00AC6548" w:rsidP="00AC6548">
      <w:pPr>
        <w:pStyle w:val="Odstavecseseznamem"/>
        <w:rPr>
          <w:rStyle w:val="Zvraznn"/>
          <w:i w:val="0"/>
          <w:color w:val="000000"/>
          <w:szCs w:val="28"/>
          <w:shd w:val="clear" w:color="auto" w:fill="FFFFFF"/>
        </w:rPr>
      </w:pPr>
    </w:p>
    <w:p w:rsidR="005175CF" w:rsidRPr="009333E0" w:rsidRDefault="005175CF" w:rsidP="005175CF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písemné úkoly: zpravidla z jazyků a matematiky, je sem zahrnuta i příprava projektů</w:t>
      </w:r>
      <w:r w:rsidR="00AC6548" w:rsidRPr="009333E0">
        <w:rPr>
          <w:rStyle w:val="Zvraznn"/>
          <w:i w:val="0"/>
          <w:color w:val="000000"/>
          <w:szCs w:val="28"/>
          <w:shd w:val="clear" w:color="auto" w:fill="FFFFFF"/>
        </w:rPr>
        <w:t>,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referátů</w:t>
      </w:r>
      <w:r w:rsidR="00AC6548" w:rsidRPr="009333E0">
        <w:rPr>
          <w:rStyle w:val="Zvraznn"/>
          <w:i w:val="0"/>
          <w:color w:val="000000"/>
          <w:szCs w:val="28"/>
          <w:shd w:val="clear" w:color="auto" w:fill="FFFFFF"/>
        </w:rPr>
        <w:t>, výtah, výpisek</w:t>
      </w:r>
      <w:r w:rsidR="00163C99" w:rsidRPr="009333E0">
        <w:rPr>
          <w:rStyle w:val="Zvraznn"/>
          <w:i w:val="0"/>
          <w:color w:val="000000"/>
          <w:szCs w:val="28"/>
          <w:shd w:val="clear" w:color="auto" w:fill="FFFFFF"/>
        </w:rPr>
        <w:t>, zápis do čtenářského deníku</w:t>
      </w:r>
    </w:p>
    <w:p w:rsidR="003970CA" w:rsidRPr="009333E0" w:rsidRDefault="005175CF" w:rsidP="003970CA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ústní úkoly: </w:t>
      </w:r>
      <w:r w:rsidR="00AC6548" w:rsidRPr="009333E0">
        <w:rPr>
          <w:rStyle w:val="Zvraznn"/>
          <w:i w:val="0"/>
          <w:color w:val="000000"/>
          <w:szCs w:val="28"/>
          <w:shd w:val="clear" w:color="auto" w:fill="FFFFFF"/>
        </w:rPr>
        <w:t>opakování učiva z předchozích hodin,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slovní zásoba do cizího jazyka, prezentace referátu, </w:t>
      </w:r>
      <w:r w:rsidR="00AC6548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diskuze na dané téma, příprava na ústní zkoušení, 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>přednes básně</w:t>
      </w:r>
      <w:r w:rsidR="00822C31" w:rsidRPr="009333E0">
        <w:rPr>
          <w:rStyle w:val="Zvraznn"/>
          <w:i w:val="0"/>
          <w:color w:val="000000"/>
          <w:szCs w:val="28"/>
          <w:shd w:val="clear" w:color="auto" w:fill="FFFFFF"/>
        </w:rPr>
        <w:t>, mluvní cvičení</w:t>
      </w:r>
    </w:p>
    <w:p w:rsidR="005175CF" w:rsidRPr="009333E0" w:rsidRDefault="005175CF" w:rsidP="008738DF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příprava pomůcek: </w:t>
      </w:r>
      <w:r w:rsidR="00AC6548" w:rsidRPr="009333E0">
        <w:rPr>
          <w:rStyle w:val="Zvraznn"/>
          <w:i w:val="0"/>
          <w:color w:val="000000"/>
          <w:szCs w:val="28"/>
          <w:shd w:val="clear" w:color="auto" w:fill="FFFFFF"/>
        </w:rPr>
        <w:t>každý den dle rozvrhu a pokynů učitele</w:t>
      </w:r>
    </w:p>
    <w:p w:rsidR="007D0401" w:rsidRPr="009333E0" w:rsidRDefault="007D0401" w:rsidP="007D0401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7D0401" w:rsidRPr="009333E0" w:rsidRDefault="007D0401" w:rsidP="007D0401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b/>
          <w:i w:val="0"/>
          <w:color w:val="000000"/>
          <w:szCs w:val="28"/>
          <w:shd w:val="clear" w:color="auto" w:fill="FFFFFF"/>
        </w:rPr>
        <w:t>Koncepce domácí přípravy na 2. stupni:</w:t>
      </w:r>
    </w:p>
    <w:p w:rsidR="005157F3" w:rsidRPr="009333E0" w:rsidRDefault="005157F3" w:rsidP="007D0401">
      <w:pPr>
        <w:rPr>
          <w:rStyle w:val="Zvraznn"/>
          <w:b/>
          <w:i w:val="0"/>
          <w:color w:val="000000"/>
          <w:szCs w:val="28"/>
          <w:shd w:val="clear" w:color="auto" w:fill="FFFFFF"/>
        </w:rPr>
      </w:pPr>
    </w:p>
    <w:p w:rsidR="002B58B0" w:rsidRPr="009333E0" w:rsidRDefault="005157F3" w:rsidP="005157F3">
      <w:pPr>
        <w:pStyle w:val="Odstavecseseznamem"/>
        <w:numPr>
          <w:ilvl w:val="0"/>
          <w:numId w:val="1"/>
        </w:numPr>
        <w:rPr>
          <w:rStyle w:val="Zvraznn"/>
          <w:b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úkoly slouží k procvičení a upevnění probraného učiva</w:t>
      </w:r>
      <w:r w:rsidR="00C64DBF" w:rsidRPr="009333E0">
        <w:rPr>
          <w:rStyle w:val="Zvraznn"/>
          <w:i w:val="0"/>
          <w:color w:val="000000"/>
          <w:szCs w:val="28"/>
          <w:shd w:val="clear" w:color="auto" w:fill="FFFFFF"/>
        </w:rPr>
        <w:t>, příp. ke zjištění, zda žáci látku pochopili</w:t>
      </w:r>
    </w:p>
    <w:p w:rsidR="002B58B0" w:rsidRPr="009333E0" w:rsidRDefault="000E7B83" w:rsidP="002B58B0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matematika, český jazyk </w:t>
      </w:r>
      <w:r w:rsidR="002B58B0" w:rsidRPr="009333E0">
        <w:rPr>
          <w:rStyle w:val="Zvraznn"/>
          <w:i w:val="0"/>
          <w:color w:val="000000"/>
          <w:szCs w:val="28"/>
          <w:shd w:val="clear" w:color="auto" w:fill="FFFFFF"/>
        </w:rPr>
        <w:t>– učitel buď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z</w:t>
      </w:r>
      <w:r w:rsidR="002B58B0" w:rsidRPr="009333E0">
        <w:rPr>
          <w:rStyle w:val="Zvraznn"/>
          <w:i w:val="0"/>
          <w:color w:val="000000"/>
          <w:szCs w:val="28"/>
          <w:shd w:val="clear" w:color="auto" w:fill="FFFFFF"/>
        </w:rPr>
        <w:t>apíše zadání úkolu na tabuli</w:t>
      </w:r>
      <w:r w:rsidR="007A6AAF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, </w:t>
      </w:r>
      <w:r w:rsidR="002B58B0" w:rsidRPr="009333E0">
        <w:rPr>
          <w:rStyle w:val="Zvraznn"/>
          <w:i w:val="0"/>
          <w:color w:val="000000"/>
          <w:szCs w:val="28"/>
          <w:shd w:val="clear" w:color="auto" w:fill="FFFFFF"/>
        </w:rPr>
        <w:t>nebo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n</w:t>
      </w:r>
      <w:r w:rsidR="002B58B0" w:rsidRPr="009333E0">
        <w:rPr>
          <w:rStyle w:val="Zvraznn"/>
          <w:i w:val="0"/>
          <w:color w:val="000000"/>
          <w:szCs w:val="28"/>
          <w:shd w:val="clear" w:color="auto" w:fill="FFFFFF"/>
        </w:rPr>
        <w:t>adiktuje do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s</w:t>
      </w:r>
      <w:r w:rsidR="002B58B0" w:rsidRPr="009333E0">
        <w:rPr>
          <w:rStyle w:val="Zvraznn"/>
          <w:i w:val="0"/>
          <w:color w:val="000000"/>
          <w:szCs w:val="28"/>
          <w:shd w:val="clear" w:color="auto" w:fill="FFFFFF"/>
        </w:rPr>
        <w:t>ešitu, úkoly jsou zadávány pravidelně a kontrolují se vybíráním sešitů, výměnou ve dvojicích nebo namátkově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>,</w:t>
      </w:r>
      <w:r w:rsidR="007A6AAF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</w:t>
      </w:r>
      <w:r w:rsidR="008943AA" w:rsidRPr="009333E0">
        <w:rPr>
          <w:rStyle w:val="Zvraznn"/>
          <w:i w:val="0"/>
          <w:color w:val="000000"/>
          <w:szCs w:val="28"/>
          <w:shd w:val="clear" w:color="auto" w:fill="FFFFFF"/>
        </w:rPr>
        <w:t>případné chyby jsou opraveny a neporozumění učivu vysvětleno,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 časté zapomínání úkolů je oznámeno rodičům prostřednictvím ŽK</w:t>
      </w:r>
    </w:p>
    <w:p w:rsidR="00BC2A97" w:rsidRPr="009333E0" w:rsidRDefault="000E7B83" w:rsidP="000E7B83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>cizí jazyky – zadávány jsou jak písemné úkoly (většinou z pracovního sešitu), tak ústní úkoly (na procvičování slovní zásoby a větné struktury</w:t>
      </w:r>
      <w:r w:rsidR="00BC2A97" w:rsidRPr="009333E0">
        <w:rPr>
          <w:rStyle w:val="Zvraznn"/>
          <w:i w:val="0"/>
          <w:color w:val="000000"/>
          <w:szCs w:val="28"/>
          <w:shd w:val="clear" w:color="auto" w:fill="FFFFFF"/>
        </w:rPr>
        <w:t>)</w:t>
      </w:r>
      <w:r w:rsidRPr="009333E0">
        <w:rPr>
          <w:rStyle w:val="Zvraznn"/>
          <w:i w:val="0"/>
          <w:color w:val="000000"/>
          <w:szCs w:val="28"/>
          <w:shd w:val="clear" w:color="auto" w:fill="FFFFFF"/>
        </w:rPr>
        <w:t>, kontrola úkolů se provádí nejčastěji frontálně, zadání je napsané na tabuli</w:t>
      </w:r>
      <w:r w:rsidR="00BC2A97" w:rsidRPr="009333E0">
        <w:rPr>
          <w:rStyle w:val="Zvraznn"/>
          <w:i w:val="0"/>
          <w:color w:val="000000"/>
          <w:szCs w:val="28"/>
          <w:shd w:val="clear" w:color="auto" w:fill="FFFFFF"/>
        </w:rPr>
        <w:t>, časté zapomínání je oznámeno rodičům prostřednictvím ŽK</w:t>
      </w:r>
    </w:p>
    <w:p w:rsidR="007D0401" w:rsidRDefault="00BC2A97" w:rsidP="000E7B83">
      <w:pPr>
        <w:pStyle w:val="Odstavecseseznamem"/>
        <w:numPr>
          <w:ilvl w:val="0"/>
          <w:numId w:val="1"/>
        </w:numPr>
        <w:rPr>
          <w:rStyle w:val="Zvraznn"/>
          <w:i w:val="0"/>
          <w:color w:val="000000"/>
          <w:szCs w:val="28"/>
          <w:shd w:val="clear" w:color="auto" w:fill="FFFFFF"/>
        </w:rPr>
      </w:pPr>
      <w:r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přírodovědné předměty </w:t>
      </w:r>
      <w:r w:rsidR="007A6AAF" w:rsidRPr="009333E0">
        <w:rPr>
          <w:rStyle w:val="Zvraznn"/>
          <w:i w:val="0"/>
          <w:color w:val="000000"/>
          <w:szCs w:val="28"/>
          <w:shd w:val="clear" w:color="auto" w:fill="FFFFFF"/>
        </w:rPr>
        <w:t xml:space="preserve">– součástí domácí přípravy je zejména opakování učiva z minulé hodiny, pamětní učení pouček a definic, příprava speciálních pomůcek (jako např. kalkulačka, periodická tabulka prvků, matematicko-fyzikálně-chemické tabulky), příprava referátů a projektů, </w:t>
      </w:r>
      <w:r w:rsidR="00163C99" w:rsidRPr="009333E0">
        <w:rPr>
          <w:rStyle w:val="Zvraznn"/>
          <w:i w:val="0"/>
          <w:color w:val="000000"/>
          <w:szCs w:val="28"/>
          <w:shd w:val="clear" w:color="auto" w:fill="FFFFFF"/>
        </w:rPr>
        <w:t>vyhledávání informací apod.</w:t>
      </w:r>
    </w:p>
    <w:p w:rsidR="0088643F" w:rsidRDefault="0088643F" w:rsidP="0088643F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88643F" w:rsidRDefault="0088643F" w:rsidP="0088643F">
      <w:pPr>
        <w:rPr>
          <w:rStyle w:val="Zvraznn"/>
          <w:i w:val="0"/>
          <w:color w:val="000000"/>
          <w:szCs w:val="28"/>
          <w:shd w:val="clear" w:color="auto" w:fill="FFFFFF"/>
        </w:rPr>
      </w:pPr>
    </w:p>
    <w:p w:rsidR="0088643F" w:rsidRDefault="0088643F" w:rsidP="0088643F">
      <w:pPr>
        <w:rPr>
          <w:rStyle w:val="Zvraznn"/>
          <w:i w:val="0"/>
          <w:color w:val="000000"/>
          <w:szCs w:val="28"/>
          <w:shd w:val="clear" w:color="auto" w:fill="FFFFFF"/>
        </w:rPr>
      </w:pPr>
      <w:r>
        <w:rPr>
          <w:rStyle w:val="Zvraznn"/>
          <w:i w:val="0"/>
          <w:color w:val="000000"/>
          <w:szCs w:val="28"/>
          <w:shd w:val="clear" w:color="auto" w:fill="FFFFFF"/>
        </w:rPr>
        <w:t xml:space="preserve">V Prostějově dne </w:t>
      </w:r>
      <w:proofErr w:type="gramStart"/>
      <w:r>
        <w:rPr>
          <w:rStyle w:val="Zvraznn"/>
          <w:i w:val="0"/>
          <w:color w:val="000000"/>
          <w:szCs w:val="28"/>
          <w:shd w:val="clear" w:color="auto" w:fill="FFFFFF"/>
        </w:rPr>
        <w:t>1.9. 2016</w:t>
      </w:r>
      <w:proofErr w:type="gramEnd"/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  <w:t>Mgr. Roman Pazdera</w:t>
      </w:r>
    </w:p>
    <w:p w:rsidR="0088643F" w:rsidRDefault="0088643F" w:rsidP="0088643F">
      <w:pPr>
        <w:rPr>
          <w:rStyle w:val="Zvraznn"/>
          <w:i w:val="0"/>
          <w:color w:val="000000"/>
          <w:szCs w:val="28"/>
          <w:shd w:val="clear" w:color="auto" w:fill="FFFFFF"/>
        </w:rPr>
      </w:pPr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</w:r>
      <w:r>
        <w:rPr>
          <w:rStyle w:val="Zvraznn"/>
          <w:i w:val="0"/>
          <w:color w:val="000000"/>
          <w:szCs w:val="28"/>
          <w:shd w:val="clear" w:color="auto" w:fill="FFFFFF"/>
        </w:rPr>
        <w:tab/>
        <w:t>ředitel školy</w:t>
      </w:r>
    </w:p>
    <w:p w:rsidR="0088643F" w:rsidRPr="0088643F" w:rsidRDefault="0088643F" w:rsidP="0088643F">
      <w:pPr>
        <w:rPr>
          <w:rStyle w:val="Zvraznn"/>
          <w:i w:val="0"/>
          <w:color w:val="000000"/>
          <w:szCs w:val="28"/>
          <w:shd w:val="clear" w:color="auto" w:fill="FFFFFF"/>
        </w:rPr>
      </w:pPr>
      <w:r>
        <w:rPr>
          <w:rStyle w:val="Zvraznn"/>
          <w:i w:val="0"/>
          <w:color w:val="000000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88643F" w:rsidRPr="0088643F" w:rsidSect="00FC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7D3"/>
    <w:multiLevelType w:val="hybridMultilevel"/>
    <w:tmpl w:val="57FCFA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64DA0"/>
    <w:multiLevelType w:val="hybridMultilevel"/>
    <w:tmpl w:val="F6DABEFC"/>
    <w:lvl w:ilvl="0" w:tplc="87DC6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D4EC7"/>
    <w:multiLevelType w:val="hybridMultilevel"/>
    <w:tmpl w:val="003E96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80D96"/>
    <w:multiLevelType w:val="hybridMultilevel"/>
    <w:tmpl w:val="EE0E32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72056"/>
    <w:multiLevelType w:val="hybridMultilevel"/>
    <w:tmpl w:val="90E888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945D1"/>
    <w:multiLevelType w:val="hybridMultilevel"/>
    <w:tmpl w:val="60E807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D9565C"/>
    <w:multiLevelType w:val="hybridMultilevel"/>
    <w:tmpl w:val="77A0BE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5B0D88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DF"/>
    <w:rsid w:val="00020B05"/>
    <w:rsid w:val="000E7B83"/>
    <w:rsid w:val="00100FB9"/>
    <w:rsid w:val="00163C99"/>
    <w:rsid w:val="001862D3"/>
    <w:rsid w:val="002A3164"/>
    <w:rsid w:val="002B58B0"/>
    <w:rsid w:val="002E2258"/>
    <w:rsid w:val="003970CA"/>
    <w:rsid w:val="003E67BE"/>
    <w:rsid w:val="00475741"/>
    <w:rsid w:val="005157F3"/>
    <w:rsid w:val="005175CF"/>
    <w:rsid w:val="0059281D"/>
    <w:rsid w:val="00614786"/>
    <w:rsid w:val="006720C1"/>
    <w:rsid w:val="006A4A2F"/>
    <w:rsid w:val="006B7DE9"/>
    <w:rsid w:val="006E4C93"/>
    <w:rsid w:val="007A6AAF"/>
    <w:rsid w:val="007C36A2"/>
    <w:rsid w:val="007D0401"/>
    <w:rsid w:val="00822C31"/>
    <w:rsid w:val="00863FFD"/>
    <w:rsid w:val="008738DF"/>
    <w:rsid w:val="0088643F"/>
    <w:rsid w:val="008943AA"/>
    <w:rsid w:val="009333E0"/>
    <w:rsid w:val="00A34EDB"/>
    <w:rsid w:val="00A804DC"/>
    <w:rsid w:val="00A94FDC"/>
    <w:rsid w:val="00AC6548"/>
    <w:rsid w:val="00B12FE7"/>
    <w:rsid w:val="00B512B9"/>
    <w:rsid w:val="00B83FD2"/>
    <w:rsid w:val="00BC2A97"/>
    <w:rsid w:val="00C64DBF"/>
    <w:rsid w:val="00C779A5"/>
    <w:rsid w:val="00C818ED"/>
    <w:rsid w:val="00CA3D98"/>
    <w:rsid w:val="00CC17F7"/>
    <w:rsid w:val="00CF44FD"/>
    <w:rsid w:val="00D31661"/>
    <w:rsid w:val="00DF7D01"/>
    <w:rsid w:val="00E33BCB"/>
    <w:rsid w:val="00F76929"/>
    <w:rsid w:val="00FC2826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81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7A6AA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738DF"/>
    <w:rPr>
      <w:i/>
      <w:iCs/>
    </w:rPr>
  </w:style>
  <w:style w:type="paragraph" w:styleId="Odstavecseseznamem">
    <w:name w:val="List Paragraph"/>
    <w:basedOn w:val="Normln"/>
    <w:uiPriority w:val="34"/>
    <w:qFormat/>
    <w:rsid w:val="00863FFD"/>
    <w:pPr>
      <w:ind w:left="720"/>
      <w:contextualSpacing/>
    </w:pPr>
  </w:style>
  <w:style w:type="paragraph" w:customStyle="1" w:styleId="Default">
    <w:name w:val="Default"/>
    <w:rsid w:val="003970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A6AAF"/>
    <w:rPr>
      <w:rFonts w:ascii="Cambria" w:hAnsi="Cambria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81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7A6AA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738DF"/>
    <w:rPr>
      <w:i/>
      <w:iCs/>
    </w:rPr>
  </w:style>
  <w:style w:type="paragraph" w:styleId="Odstavecseseznamem">
    <w:name w:val="List Paragraph"/>
    <w:basedOn w:val="Normln"/>
    <w:uiPriority w:val="34"/>
    <w:qFormat/>
    <w:rsid w:val="00863FFD"/>
    <w:pPr>
      <w:ind w:left="720"/>
      <w:contextualSpacing/>
    </w:pPr>
  </w:style>
  <w:style w:type="paragraph" w:customStyle="1" w:styleId="Default">
    <w:name w:val="Default"/>
    <w:rsid w:val="003970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A6AAF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4</cp:revision>
  <dcterms:created xsi:type="dcterms:W3CDTF">2018-03-19T10:03:00Z</dcterms:created>
  <dcterms:modified xsi:type="dcterms:W3CDTF">2018-04-05T05:56:00Z</dcterms:modified>
</cp:coreProperties>
</file>