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DAC" w:rsidRPr="00FB7735" w:rsidRDefault="008D41C3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Rozvrh online výuky 6. B</w:t>
      </w:r>
    </w:p>
    <w:p w:rsidR="00FB7735" w:rsidRPr="00FB7735" w:rsidRDefault="00FB7735" w:rsidP="00FB7735">
      <w:pPr>
        <w:rPr>
          <w:sz w:val="24"/>
          <w:szCs w:val="24"/>
        </w:rPr>
      </w:pPr>
      <w:r w:rsidRPr="00FB7735">
        <w:rPr>
          <w:sz w:val="24"/>
          <w:szCs w:val="24"/>
        </w:rPr>
        <w:t>Časové rozvržení vyučovaných hodin</w:t>
      </w:r>
    </w:p>
    <w:p w:rsidR="00FB7735" w:rsidRPr="00FB7735" w:rsidRDefault="00FB7735" w:rsidP="00FB773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FB7735">
        <w:rPr>
          <w:sz w:val="24"/>
          <w:szCs w:val="24"/>
        </w:rPr>
        <w:t>8:30 – 9:30</w:t>
      </w:r>
    </w:p>
    <w:p w:rsidR="00FB7735" w:rsidRPr="00FB7735" w:rsidRDefault="00FB7735" w:rsidP="00FB773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FB7735">
        <w:rPr>
          <w:sz w:val="24"/>
          <w:szCs w:val="24"/>
        </w:rPr>
        <w:t>10:00 – 11:00</w:t>
      </w:r>
    </w:p>
    <w:p w:rsidR="00FB7735" w:rsidRPr="00FB7735" w:rsidRDefault="00FB7735" w:rsidP="00FB773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FB7735">
        <w:rPr>
          <w:sz w:val="24"/>
          <w:szCs w:val="24"/>
        </w:rPr>
        <w:t>11:30 – 12:30</w:t>
      </w:r>
    </w:p>
    <w:p w:rsidR="00FB7735" w:rsidRPr="00FB7735" w:rsidRDefault="00FB7735" w:rsidP="00FB773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FB7735">
        <w:rPr>
          <w:sz w:val="24"/>
          <w:szCs w:val="24"/>
        </w:rPr>
        <w:t>13:00 – 14:00</w:t>
      </w:r>
    </w:p>
    <w:p w:rsidR="00FB7735" w:rsidRPr="00FB7735" w:rsidRDefault="00FB7735" w:rsidP="00FB7735">
      <w:pPr>
        <w:pStyle w:val="Odstavecseseznamem"/>
        <w:rPr>
          <w:sz w:val="24"/>
          <w:szCs w:val="24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1701"/>
        <w:gridCol w:w="1559"/>
        <w:gridCol w:w="1560"/>
        <w:gridCol w:w="1656"/>
        <w:gridCol w:w="1428"/>
      </w:tblGrid>
      <w:tr w:rsidR="00FB7735" w:rsidRPr="00FB7735" w:rsidTr="00FB7735">
        <w:tc>
          <w:tcPr>
            <w:tcW w:w="664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 w:rsidRPr="00FB7735">
              <w:rPr>
                <w:b/>
                <w:sz w:val="24"/>
                <w:szCs w:val="24"/>
              </w:rPr>
              <w:t>pondělí</w:t>
            </w:r>
          </w:p>
        </w:tc>
        <w:tc>
          <w:tcPr>
            <w:tcW w:w="1559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 w:rsidRPr="00FB7735">
              <w:rPr>
                <w:b/>
                <w:sz w:val="24"/>
                <w:szCs w:val="24"/>
              </w:rPr>
              <w:t>úterý</w:t>
            </w:r>
          </w:p>
        </w:tc>
        <w:tc>
          <w:tcPr>
            <w:tcW w:w="1560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 w:rsidRPr="00FB7735">
              <w:rPr>
                <w:b/>
                <w:sz w:val="24"/>
                <w:szCs w:val="24"/>
              </w:rPr>
              <w:t>středa</w:t>
            </w:r>
          </w:p>
        </w:tc>
        <w:tc>
          <w:tcPr>
            <w:tcW w:w="1656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 w:rsidRPr="00FB7735">
              <w:rPr>
                <w:b/>
                <w:sz w:val="24"/>
                <w:szCs w:val="24"/>
              </w:rPr>
              <w:t>čtvrtek</w:t>
            </w:r>
          </w:p>
        </w:tc>
        <w:tc>
          <w:tcPr>
            <w:tcW w:w="1428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 w:rsidRPr="00FB7735">
              <w:rPr>
                <w:b/>
                <w:sz w:val="24"/>
                <w:szCs w:val="24"/>
              </w:rPr>
              <w:t>pátek</w:t>
            </w:r>
          </w:p>
        </w:tc>
      </w:tr>
      <w:tr w:rsidR="00FB7735" w:rsidRPr="00FB7735" w:rsidTr="00FB7735">
        <w:tc>
          <w:tcPr>
            <w:tcW w:w="664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 w:rsidRPr="00FB7735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FB7735" w:rsidRPr="00FB7735" w:rsidRDefault="008D41C3" w:rsidP="008D41C3">
            <w:pPr>
              <w:pStyle w:val="Odstavecseseznamem"/>
              <w:ind w:left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Čj</w:t>
            </w:r>
            <w:proofErr w:type="spellEnd"/>
            <w:r>
              <w:rPr>
                <w:sz w:val="24"/>
                <w:szCs w:val="24"/>
              </w:rPr>
              <w:t xml:space="preserve">    (Ada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FB7735" w:rsidRPr="00FB7735" w:rsidRDefault="008D41C3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M   (</w:t>
            </w:r>
            <w:proofErr w:type="spellStart"/>
            <w:r>
              <w:rPr>
                <w:sz w:val="24"/>
                <w:szCs w:val="24"/>
              </w:rPr>
              <w:t>Dvo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FB7735" w:rsidRPr="00FB7735" w:rsidRDefault="001107E7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Čj</w:t>
            </w:r>
            <w:proofErr w:type="spellEnd"/>
            <w:r>
              <w:rPr>
                <w:sz w:val="24"/>
                <w:szCs w:val="24"/>
              </w:rPr>
              <w:t xml:space="preserve"> (Ada)</w:t>
            </w:r>
          </w:p>
        </w:tc>
        <w:tc>
          <w:tcPr>
            <w:tcW w:w="1656" w:type="dxa"/>
          </w:tcPr>
          <w:p w:rsidR="00FB7735" w:rsidRPr="00FB7735" w:rsidRDefault="008D41C3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D   (</w:t>
            </w:r>
            <w:proofErr w:type="spellStart"/>
            <w:r>
              <w:rPr>
                <w:sz w:val="24"/>
                <w:szCs w:val="24"/>
              </w:rPr>
              <w:t>Ši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428" w:type="dxa"/>
          </w:tcPr>
          <w:p w:rsidR="00FB7735" w:rsidRPr="00FB7735" w:rsidRDefault="008D41C3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Př</w:t>
            </w:r>
            <w:proofErr w:type="spellEnd"/>
            <w:r>
              <w:rPr>
                <w:sz w:val="24"/>
                <w:szCs w:val="24"/>
              </w:rPr>
              <w:t xml:space="preserve">   (Kap)</w:t>
            </w:r>
          </w:p>
        </w:tc>
      </w:tr>
      <w:tr w:rsidR="00FB7735" w:rsidRPr="00FB7735" w:rsidTr="00FB7735">
        <w:tc>
          <w:tcPr>
            <w:tcW w:w="664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 w:rsidRPr="00FB7735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FB7735" w:rsidRPr="00FB7735" w:rsidRDefault="008D41C3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M   (</w:t>
            </w:r>
            <w:proofErr w:type="spellStart"/>
            <w:r>
              <w:rPr>
                <w:sz w:val="24"/>
                <w:szCs w:val="24"/>
              </w:rPr>
              <w:t>Dvo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FB7735" w:rsidRPr="00FB7735" w:rsidRDefault="001107E7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</w:t>
            </w:r>
          </w:p>
        </w:tc>
        <w:tc>
          <w:tcPr>
            <w:tcW w:w="1560" w:type="dxa"/>
          </w:tcPr>
          <w:p w:rsidR="00FB7735" w:rsidRPr="00FB7735" w:rsidRDefault="008D41C3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Aj   (</w:t>
            </w:r>
            <w:proofErr w:type="spellStart"/>
            <w:r>
              <w:rPr>
                <w:sz w:val="24"/>
                <w:szCs w:val="24"/>
              </w:rPr>
              <w:t>Ce</w:t>
            </w:r>
            <w:proofErr w:type="spellEnd"/>
            <w:r>
              <w:rPr>
                <w:sz w:val="24"/>
                <w:szCs w:val="24"/>
              </w:rPr>
              <w:t>/Ada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656" w:type="dxa"/>
          </w:tcPr>
          <w:p w:rsidR="00FB7735" w:rsidRPr="00FB7735" w:rsidRDefault="008D41C3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Čj</w:t>
            </w:r>
            <w:proofErr w:type="spellEnd"/>
            <w:r>
              <w:rPr>
                <w:sz w:val="24"/>
                <w:szCs w:val="24"/>
              </w:rPr>
              <w:t xml:space="preserve">   (Ada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428" w:type="dxa"/>
          </w:tcPr>
          <w:p w:rsidR="00FB7735" w:rsidRPr="00FB7735" w:rsidRDefault="008D41C3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Z    (</w:t>
            </w:r>
            <w:proofErr w:type="spellStart"/>
            <w:r>
              <w:rPr>
                <w:sz w:val="24"/>
                <w:szCs w:val="24"/>
              </w:rPr>
              <w:t>Dvo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</w:tc>
      </w:tr>
      <w:tr w:rsidR="00FB7735" w:rsidRPr="00FB7735" w:rsidTr="00FB7735">
        <w:tc>
          <w:tcPr>
            <w:tcW w:w="664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 w:rsidRPr="00FB7735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FB7735" w:rsidRPr="00FB7735" w:rsidRDefault="00207705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Aj   (</w:t>
            </w:r>
            <w:proofErr w:type="spellStart"/>
            <w:r>
              <w:rPr>
                <w:sz w:val="24"/>
                <w:szCs w:val="24"/>
              </w:rPr>
              <w:t>Ce</w:t>
            </w:r>
            <w:proofErr w:type="spellEnd"/>
            <w:r>
              <w:rPr>
                <w:sz w:val="24"/>
                <w:szCs w:val="24"/>
              </w:rPr>
              <w:t>/Ada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r w:rsidRPr="00FB7735">
              <w:rPr>
                <w:sz w:val="24"/>
                <w:szCs w:val="24"/>
              </w:rPr>
              <w:t>--------------</w:t>
            </w:r>
          </w:p>
        </w:tc>
        <w:tc>
          <w:tcPr>
            <w:tcW w:w="1560" w:type="dxa"/>
          </w:tcPr>
          <w:p w:rsidR="00FB7735" w:rsidRPr="00FB7735" w:rsidRDefault="008D41C3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Fy   (</w:t>
            </w:r>
            <w:proofErr w:type="spellStart"/>
            <w:r>
              <w:rPr>
                <w:sz w:val="24"/>
                <w:szCs w:val="24"/>
              </w:rPr>
              <w:t>Ki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656" w:type="dxa"/>
          </w:tcPr>
          <w:p w:rsidR="00FB7735" w:rsidRPr="00FB7735" w:rsidRDefault="008D41C3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M  (</w:t>
            </w:r>
            <w:proofErr w:type="spellStart"/>
            <w:r>
              <w:rPr>
                <w:sz w:val="24"/>
                <w:szCs w:val="24"/>
              </w:rPr>
              <w:t>Dvo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428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r w:rsidRPr="00FB7735">
              <w:rPr>
                <w:sz w:val="24"/>
                <w:szCs w:val="24"/>
              </w:rPr>
              <w:t>------------</w:t>
            </w:r>
          </w:p>
        </w:tc>
      </w:tr>
      <w:tr w:rsidR="00FB7735" w:rsidRPr="00FB7735" w:rsidTr="00FB7735">
        <w:tc>
          <w:tcPr>
            <w:tcW w:w="664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 w:rsidRPr="00FB7735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FB7735" w:rsidRPr="00FB7735" w:rsidRDefault="00FB7735" w:rsidP="00207705">
            <w:pPr>
              <w:pStyle w:val="Odstavecseseznamem"/>
              <w:ind w:left="0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r w:rsidRPr="00FB7735">
              <w:rPr>
                <w:sz w:val="24"/>
                <w:szCs w:val="24"/>
              </w:rPr>
              <w:t>--------------</w:t>
            </w:r>
          </w:p>
        </w:tc>
        <w:tc>
          <w:tcPr>
            <w:tcW w:w="1560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r w:rsidRPr="00FB7735">
              <w:rPr>
                <w:sz w:val="24"/>
                <w:szCs w:val="24"/>
              </w:rPr>
              <w:t>------------</w:t>
            </w:r>
          </w:p>
        </w:tc>
        <w:tc>
          <w:tcPr>
            <w:tcW w:w="1656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r w:rsidRPr="00FB7735">
              <w:rPr>
                <w:sz w:val="24"/>
                <w:szCs w:val="24"/>
              </w:rPr>
              <w:t>--------------</w:t>
            </w:r>
          </w:p>
        </w:tc>
        <w:tc>
          <w:tcPr>
            <w:tcW w:w="1428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r w:rsidRPr="00FB7735">
              <w:rPr>
                <w:sz w:val="24"/>
                <w:szCs w:val="24"/>
              </w:rPr>
              <w:t>------------</w:t>
            </w:r>
          </w:p>
        </w:tc>
      </w:tr>
    </w:tbl>
    <w:p w:rsidR="00FB7735" w:rsidRDefault="00FB7735" w:rsidP="00FB7735">
      <w:pPr>
        <w:pStyle w:val="Odstavecseseznamem"/>
        <w:rPr>
          <w:sz w:val="24"/>
          <w:szCs w:val="24"/>
        </w:rPr>
      </w:pPr>
    </w:p>
    <w:p w:rsidR="008D41C3" w:rsidRPr="00FB7735" w:rsidRDefault="008D41C3" w:rsidP="00FB7735">
      <w:pPr>
        <w:pStyle w:val="Odstavecseseznamem"/>
        <w:rPr>
          <w:sz w:val="24"/>
          <w:szCs w:val="24"/>
        </w:rPr>
      </w:pPr>
      <w:r>
        <w:t>Žáci, kterým bude poskytována pedagogická intervence nad rámec on-line výuky, budou informováni přímo speciálním pedagogem.</w:t>
      </w:r>
    </w:p>
    <w:sectPr w:rsidR="008D41C3" w:rsidRPr="00FB77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D43B2"/>
    <w:multiLevelType w:val="hybridMultilevel"/>
    <w:tmpl w:val="2E4C8E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9F45F4"/>
    <w:multiLevelType w:val="hybridMultilevel"/>
    <w:tmpl w:val="BA409A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735"/>
    <w:rsid w:val="001107E7"/>
    <w:rsid w:val="00160DAC"/>
    <w:rsid w:val="00207705"/>
    <w:rsid w:val="008D41C3"/>
    <w:rsid w:val="00FB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7735"/>
    <w:pPr>
      <w:ind w:left="720"/>
      <w:contextualSpacing/>
    </w:pPr>
  </w:style>
  <w:style w:type="table" w:styleId="Mkatabulky">
    <w:name w:val="Table Grid"/>
    <w:basedOn w:val="Normlntabulka"/>
    <w:uiPriority w:val="59"/>
    <w:rsid w:val="00FB7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7735"/>
    <w:pPr>
      <w:ind w:left="720"/>
      <w:contextualSpacing/>
    </w:pPr>
  </w:style>
  <w:style w:type="table" w:styleId="Mkatabulky">
    <w:name w:val="Table Grid"/>
    <w:basedOn w:val="Normlntabulka"/>
    <w:uiPriority w:val="59"/>
    <w:rsid w:val="00FB7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Swift</dc:creator>
  <cp:lastModifiedBy>Acer Swift</cp:lastModifiedBy>
  <cp:revision>6</cp:revision>
  <dcterms:created xsi:type="dcterms:W3CDTF">2020-10-13T07:43:00Z</dcterms:created>
  <dcterms:modified xsi:type="dcterms:W3CDTF">2020-10-30T15:17:00Z</dcterms:modified>
</cp:coreProperties>
</file>