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3E3" w:rsidRDefault="000663E3" w:rsidP="001678B9">
      <w:pPr>
        <w:spacing w:after="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4C4C4C"/>
          <w:sz w:val="19"/>
          <w:szCs w:val="19"/>
          <w:lang w:eastAsia="cs-CZ"/>
        </w:rPr>
        <w:t>Příloha č. 1</w:t>
      </w:r>
      <w:bookmarkStart w:id="0" w:name="_GoBack"/>
      <w:bookmarkEnd w:id="0"/>
    </w:p>
    <w:p w:rsidR="000663E3" w:rsidRDefault="000663E3" w:rsidP="001678B9">
      <w:pPr>
        <w:spacing w:after="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</w:p>
    <w:p w:rsidR="001678B9" w:rsidRPr="001678B9" w:rsidRDefault="001678B9" w:rsidP="001678B9">
      <w:pPr>
        <w:spacing w:after="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1678B9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Pro řešení péče o děti zaměstnanců vybraných profesí platí: </w:t>
      </w:r>
      <w:r w:rsidRPr="001678B9">
        <w:rPr>
          <w:rFonts w:ascii="Arial" w:eastAsia="Times New Roman" w:hAnsi="Arial" w:cs="Arial"/>
          <w:b/>
          <w:bCs/>
          <w:color w:val="4C4C4C"/>
          <w:sz w:val="19"/>
          <w:szCs w:val="19"/>
          <w:lang w:eastAsia="cs-CZ"/>
        </w:rPr>
        <w:t>v mateřských školách, školních družinách a školních klubech</w:t>
      </w:r>
      <w:r w:rsidRPr="001678B9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 se umožňuje osobní přítomnost na vzdělávání </w:t>
      </w:r>
      <w:r w:rsidRPr="001678B9">
        <w:rPr>
          <w:rFonts w:ascii="Arial" w:eastAsia="Times New Roman" w:hAnsi="Arial" w:cs="Arial"/>
          <w:b/>
          <w:bCs/>
          <w:color w:val="4C4C4C"/>
          <w:sz w:val="19"/>
          <w:szCs w:val="19"/>
          <w:lang w:eastAsia="cs-CZ"/>
        </w:rPr>
        <w:t>dětem mateřských škol v mateřské škole a žákům 1. stupně základních škol</w:t>
      </w:r>
      <w:r w:rsidRPr="001678B9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 ve školní družině nebo školním klubu, jejichž zákonní zástupci jsou:</w:t>
      </w:r>
    </w:p>
    <w:p w:rsidR="001678B9" w:rsidRPr="001678B9" w:rsidRDefault="001678B9" w:rsidP="001678B9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1678B9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zdravotničtí pracovníci poskytovatelů zdravotních služeb,</w:t>
      </w:r>
    </w:p>
    <w:p w:rsidR="001678B9" w:rsidRPr="001678B9" w:rsidRDefault="001678B9" w:rsidP="001678B9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1678B9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pedagogickými pracovníky, kteří zajišťují prezenční vzdělávání v mateřské škole, základní škole, školní družině, školním klubu, v oborech vzdělání Praktická škola jednoletá nebo Praktická škola dvouletá, nebo</w:t>
      </w:r>
    </w:p>
    <w:p w:rsidR="001678B9" w:rsidRPr="001678B9" w:rsidRDefault="001678B9" w:rsidP="001678B9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1678B9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pedagogickými pracovníky školských zařízení pro výkon ústavní nebo ochranné výchovy,</w:t>
      </w:r>
    </w:p>
    <w:p w:rsidR="001678B9" w:rsidRPr="001678B9" w:rsidRDefault="001678B9" w:rsidP="001678B9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1678B9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zaměstnanci bezpečnostních sborů,</w:t>
      </w:r>
    </w:p>
    <w:p w:rsidR="001678B9" w:rsidRPr="001678B9" w:rsidRDefault="001678B9" w:rsidP="001678B9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1678B9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příslušníci ozbrojených sil,</w:t>
      </w:r>
    </w:p>
    <w:p w:rsidR="001678B9" w:rsidRPr="001678B9" w:rsidRDefault="001678B9" w:rsidP="001678B9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1678B9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zaměstnanci orgánů ochrany veřejného zdraví,</w:t>
      </w:r>
    </w:p>
    <w:p w:rsidR="001678B9" w:rsidRPr="001678B9" w:rsidRDefault="001678B9" w:rsidP="001678B9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1678B9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zaměstnanci uvedení v § 115 odst. 1 a další zaměstnanci v sociálních službách podle zákona č. 108/2006 Sb., o sociálních službách, ve znění pozdějších předpisů,</w:t>
      </w:r>
    </w:p>
    <w:p w:rsidR="001678B9" w:rsidRPr="001678B9" w:rsidRDefault="001678B9" w:rsidP="001678B9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1678B9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zaměstnanci Úřadu práce České republiky,</w:t>
      </w:r>
    </w:p>
    <w:p w:rsidR="001678B9" w:rsidRPr="001678B9" w:rsidRDefault="001678B9" w:rsidP="001678B9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1678B9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zaměstnanci České správy sociálního zabezpečení a okresních správ sociálního zabezpečení,</w:t>
      </w:r>
    </w:p>
    <w:p w:rsidR="001678B9" w:rsidRPr="001678B9" w:rsidRDefault="001678B9" w:rsidP="001678B9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1678B9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zaměstnanci Finanční správy České republiky.</w:t>
      </w:r>
    </w:p>
    <w:p w:rsidR="00411919" w:rsidRDefault="000663E3"/>
    <w:p w:rsidR="000663E3" w:rsidRDefault="000663E3">
      <w:pPr>
        <w:rPr>
          <w:b/>
        </w:rPr>
      </w:pPr>
      <w:r w:rsidRPr="000663E3">
        <w:rPr>
          <w:b/>
        </w:rPr>
        <w:t>Příslušnost k vybraným profesím zákonný zástupce doloží škole potvrzením zaměstnavatele.</w:t>
      </w:r>
    </w:p>
    <w:p w:rsidR="000663E3" w:rsidRDefault="000663E3">
      <w:pPr>
        <w:rPr>
          <w:b/>
        </w:rPr>
      </w:pPr>
      <w:r>
        <w:rPr>
          <w:b/>
        </w:rPr>
        <w:t xml:space="preserve">V případě zájmu kontaktujte ZŠ nebo MŠ mailem. </w:t>
      </w:r>
      <w:hyperlink r:id="rId5" w:history="1">
        <w:r w:rsidRPr="009D7F3F">
          <w:rPr>
            <w:rStyle w:val="Hypertextovodkaz"/>
            <w:b/>
          </w:rPr>
          <w:t>zsmelan@zsmelan.cz</w:t>
        </w:r>
      </w:hyperlink>
      <w:r>
        <w:rPr>
          <w:b/>
        </w:rPr>
        <w:t xml:space="preserve"> nebo </w:t>
      </w:r>
      <w:hyperlink r:id="rId6" w:history="1">
        <w:r w:rsidRPr="009D7F3F">
          <w:rPr>
            <w:rStyle w:val="Hypertextovodkaz"/>
            <w:b/>
          </w:rPr>
          <w:t>msmelan@seznam.cz</w:t>
        </w:r>
      </w:hyperlink>
      <w:r>
        <w:rPr>
          <w:b/>
        </w:rPr>
        <w:t xml:space="preserve"> </w:t>
      </w:r>
    </w:p>
    <w:p w:rsidR="000663E3" w:rsidRPr="000663E3" w:rsidRDefault="000663E3">
      <w:pPr>
        <w:rPr>
          <w:b/>
        </w:rPr>
      </w:pPr>
      <w:r>
        <w:rPr>
          <w:b/>
        </w:rPr>
        <w:t xml:space="preserve"> </w:t>
      </w:r>
    </w:p>
    <w:sectPr w:rsidR="000663E3" w:rsidRPr="00066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23903"/>
    <w:multiLevelType w:val="multilevel"/>
    <w:tmpl w:val="CF04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8B9"/>
    <w:rsid w:val="000663E3"/>
    <w:rsid w:val="001678B9"/>
    <w:rsid w:val="00767D0A"/>
    <w:rsid w:val="00CF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91FC"/>
  <w15:chartTrackingRefBased/>
  <w15:docId w15:val="{5BA141C1-853B-4135-AA6C-F46629ED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678B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663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7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melan@seznam.cz" TargetMode="External"/><Relationship Id="rId5" Type="http://schemas.openxmlformats.org/officeDocument/2006/relationships/hyperlink" Target="mailto:zsmelan@zsmela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200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2021-04-09T07:25:00Z</dcterms:created>
  <dcterms:modified xsi:type="dcterms:W3CDTF">2021-04-09T07:37:00Z</dcterms:modified>
</cp:coreProperties>
</file>