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59" w:rsidRPr="00937D9A" w:rsidRDefault="00527B1C" w:rsidP="00937D9A">
      <w:pPr>
        <w:ind w:right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Příloha č. 2</w:t>
      </w:r>
      <w:r w:rsidR="00373C59" w:rsidRPr="00937D9A">
        <w:rPr>
          <w:b/>
          <w:sz w:val="32"/>
          <w:szCs w:val="32"/>
        </w:rPr>
        <w:t xml:space="preserve"> </w:t>
      </w:r>
      <w:r w:rsidR="00937D9A" w:rsidRPr="00937D9A">
        <w:rPr>
          <w:b/>
          <w:sz w:val="32"/>
          <w:szCs w:val="32"/>
        </w:rPr>
        <w:t xml:space="preserve">- Podrobný popis </w:t>
      </w:r>
      <w:r w:rsidR="009A1C05">
        <w:rPr>
          <w:b/>
          <w:sz w:val="32"/>
          <w:szCs w:val="32"/>
        </w:rPr>
        <w:t xml:space="preserve">dodávky </w:t>
      </w:r>
      <w:r w:rsidR="00937D9A" w:rsidRPr="00937D9A">
        <w:rPr>
          <w:b/>
          <w:sz w:val="32"/>
          <w:szCs w:val="32"/>
        </w:rPr>
        <w:t>a technická specifikace</w:t>
      </w:r>
    </w:p>
    <w:p w:rsidR="00373C59" w:rsidRDefault="00373C59" w:rsidP="00937D9A">
      <w:pPr>
        <w:ind w:right="1"/>
        <w:jc w:val="center"/>
        <w:rPr>
          <w:sz w:val="22"/>
        </w:rPr>
      </w:pPr>
      <w:r w:rsidRPr="00937D9A">
        <w:rPr>
          <w:sz w:val="22"/>
        </w:rPr>
        <w:t xml:space="preserve">k výzvě k podání nabídka na dodávku elektrického </w:t>
      </w:r>
      <w:proofErr w:type="spellStart"/>
      <w:r w:rsidRPr="00937D9A">
        <w:rPr>
          <w:sz w:val="22"/>
        </w:rPr>
        <w:t>konvektomatu</w:t>
      </w:r>
      <w:proofErr w:type="spellEnd"/>
      <w:r w:rsidRPr="00937D9A">
        <w:rPr>
          <w:sz w:val="22"/>
        </w:rPr>
        <w:t xml:space="preserve"> do školní jídelny ze dne </w:t>
      </w:r>
      <w:proofErr w:type="gramStart"/>
      <w:r w:rsidR="00383D91">
        <w:rPr>
          <w:sz w:val="22"/>
        </w:rPr>
        <w:t>3</w:t>
      </w:r>
      <w:r w:rsidR="00937D9A">
        <w:rPr>
          <w:sz w:val="22"/>
        </w:rPr>
        <w:t>.</w:t>
      </w:r>
      <w:r w:rsidR="00383D91">
        <w:rPr>
          <w:sz w:val="22"/>
        </w:rPr>
        <w:t>10</w:t>
      </w:r>
      <w:r w:rsidR="00937D9A">
        <w:rPr>
          <w:sz w:val="22"/>
        </w:rPr>
        <w:t>.2016</w:t>
      </w:r>
      <w:proofErr w:type="gramEnd"/>
    </w:p>
    <w:p w:rsidR="00495C33" w:rsidRPr="00495C33" w:rsidRDefault="00495C33" w:rsidP="00937D9A">
      <w:pPr>
        <w:ind w:right="1"/>
        <w:jc w:val="center"/>
        <w:rPr>
          <w:sz w:val="16"/>
        </w:rPr>
      </w:pPr>
    </w:p>
    <w:p w:rsidR="00373C59" w:rsidRPr="002A79DE" w:rsidRDefault="005C2199" w:rsidP="005C2199">
      <w:pPr>
        <w:rPr>
          <w:b/>
        </w:rPr>
      </w:pPr>
      <w:r w:rsidRPr="002A79DE">
        <w:rPr>
          <w:b/>
        </w:rPr>
        <w:t>ZADAVATEL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261"/>
      </w:tblGrid>
      <w:tr w:rsidR="004B7966" w:rsidRPr="00536BFE" w:rsidTr="00495C33">
        <w:tc>
          <w:tcPr>
            <w:tcW w:w="1951" w:type="dxa"/>
            <w:shd w:val="clear" w:color="auto" w:fill="EEECE1" w:themeFill="background2"/>
          </w:tcPr>
          <w:p w:rsidR="004B7966" w:rsidRPr="00EF2E96" w:rsidRDefault="004B7966" w:rsidP="00B54660">
            <w:pPr>
              <w:rPr>
                <w:b/>
              </w:rPr>
            </w:pPr>
            <w:r w:rsidRPr="003519EE">
              <w:t>Název</w:t>
            </w:r>
            <w:r w:rsidR="00A14CAC">
              <w:t>/obch. firma</w:t>
            </w:r>
            <w:r w:rsidRPr="003519EE">
              <w:t>:</w:t>
            </w:r>
          </w:p>
        </w:tc>
        <w:tc>
          <w:tcPr>
            <w:tcW w:w="7261" w:type="dxa"/>
          </w:tcPr>
          <w:p w:rsidR="004B7966" w:rsidRDefault="004B7966" w:rsidP="00B54660">
            <w:r w:rsidRPr="003519EE">
              <w:t>Základní škola a mateřská škola Prostějov, Melantrichova 60</w:t>
            </w:r>
          </w:p>
        </w:tc>
      </w:tr>
      <w:tr w:rsidR="004B7966" w:rsidRPr="00536BFE" w:rsidTr="00495C33">
        <w:trPr>
          <w:trHeight w:val="236"/>
        </w:trPr>
        <w:tc>
          <w:tcPr>
            <w:tcW w:w="1951" w:type="dxa"/>
            <w:shd w:val="clear" w:color="auto" w:fill="EEECE1" w:themeFill="background2"/>
          </w:tcPr>
          <w:p w:rsidR="004B7966" w:rsidRPr="00EF2E96" w:rsidRDefault="004B7966" w:rsidP="00B54660">
            <w:pPr>
              <w:rPr>
                <w:b/>
              </w:rPr>
            </w:pPr>
            <w:r w:rsidRPr="003519EE">
              <w:t>Sídlo:</w:t>
            </w:r>
          </w:p>
        </w:tc>
        <w:tc>
          <w:tcPr>
            <w:tcW w:w="7261" w:type="dxa"/>
          </w:tcPr>
          <w:p w:rsidR="004B7966" w:rsidRPr="00536BFE" w:rsidRDefault="004B7966" w:rsidP="00B54660">
            <w:r w:rsidRPr="003519EE">
              <w:t>Melantrichova 60, Prostějov, PSČ 796 04</w:t>
            </w:r>
          </w:p>
        </w:tc>
      </w:tr>
      <w:tr w:rsidR="004B7966" w:rsidRPr="00536BFE" w:rsidTr="00495C33">
        <w:tc>
          <w:tcPr>
            <w:tcW w:w="1951" w:type="dxa"/>
            <w:shd w:val="clear" w:color="auto" w:fill="EEECE1" w:themeFill="background2"/>
          </w:tcPr>
          <w:p w:rsidR="004B7966" w:rsidRPr="00EF2E96" w:rsidRDefault="004B7966" w:rsidP="00B54660">
            <w:pPr>
              <w:rPr>
                <w:b/>
              </w:rPr>
            </w:pPr>
            <w:r w:rsidRPr="003519EE">
              <w:t>Zastoupená</w:t>
            </w:r>
            <w:r>
              <w:t>:</w:t>
            </w:r>
          </w:p>
        </w:tc>
        <w:tc>
          <w:tcPr>
            <w:tcW w:w="7261" w:type="dxa"/>
          </w:tcPr>
          <w:p w:rsidR="004B7966" w:rsidRPr="00536BFE" w:rsidRDefault="004B7966" w:rsidP="00B54660">
            <w:r>
              <w:t>Mgr. Roman Pazdera, ředitel školy, tel.: 582319071 reditelmelan@seznam.cz</w:t>
            </w:r>
          </w:p>
        </w:tc>
      </w:tr>
      <w:tr w:rsidR="004B7966" w:rsidRPr="00536BFE" w:rsidTr="00495C33">
        <w:tc>
          <w:tcPr>
            <w:tcW w:w="1951" w:type="dxa"/>
            <w:shd w:val="clear" w:color="auto" w:fill="EEECE1" w:themeFill="background2"/>
          </w:tcPr>
          <w:p w:rsidR="004B7966" w:rsidRPr="00EF2E96" w:rsidRDefault="004B7966" w:rsidP="00B54660">
            <w:pPr>
              <w:rPr>
                <w:b/>
              </w:rPr>
            </w:pPr>
            <w:r>
              <w:t>IČ:</w:t>
            </w:r>
          </w:p>
        </w:tc>
        <w:tc>
          <w:tcPr>
            <w:tcW w:w="7261" w:type="dxa"/>
          </w:tcPr>
          <w:p w:rsidR="004B7966" w:rsidRPr="00536BFE" w:rsidRDefault="004B7966" w:rsidP="00B54660">
            <w:r w:rsidRPr="003519EE">
              <w:t>62860500, zadavatel není plátcem</w:t>
            </w:r>
          </w:p>
        </w:tc>
      </w:tr>
      <w:tr w:rsidR="004B7966" w:rsidRPr="00536BFE" w:rsidTr="00495C33">
        <w:tc>
          <w:tcPr>
            <w:tcW w:w="1951" w:type="dxa"/>
            <w:shd w:val="clear" w:color="auto" w:fill="EEECE1" w:themeFill="background2"/>
          </w:tcPr>
          <w:p w:rsidR="004B7966" w:rsidRPr="00EF2E96" w:rsidRDefault="004B7966" w:rsidP="00B54660">
            <w:pPr>
              <w:rPr>
                <w:b/>
              </w:rPr>
            </w:pPr>
            <w:r>
              <w:t>Kontaktní osoba:</w:t>
            </w:r>
          </w:p>
        </w:tc>
        <w:tc>
          <w:tcPr>
            <w:tcW w:w="7261" w:type="dxa"/>
          </w:tcPr>
          <w:p w:rsidR="004B7966" w:rsidRDefault="004B7966" w:rsidP="00B54660">
            <w:r w:rsidRPr="003519EE">
              <w:t xml:space="preserve">Iva </w:t>
            </w:r>
            <w:proofErr w:type="spellStart"/>
            <w:r w:rsidRPr="003519EE">
              <w:t>Klemešová</w:t>
            </w:r>
            <w:proofErr w:type="spellEnd"/>
            <w:r w:rsidRPr="003519EE">
              <w:t>, vedoucí ŠJ, tel. 582 319 077,</w:t>
            </w:r>
            <w:r>
              <w:t xml:space="preserve"> j</w:t>
            </w:r>
            <w:r w:rsidRPr="003519EE">
              <w:t>idelnamelan@seznam.cz</w:t>
            </w:r>
          </w:p>
        </w:tc>
      </w:tr>
      <w:tr w:rsidR="004B7966" w:rsidRPr="00536BFE" w:rsidTr="00495C33">
        <w:tc>
          <w:tcPr>
            <w:tcW w:w="1951" w:type="dxa"/>
            <w:shd w:val="clear" w:color="auto" w:fill="EEECE1" w:themeFill="background2"/>
          </w:tcPr>
          <w:p w:rsidR="004B7966" w:rsidRDefault="004B7966" w:rsidP="00B54660">
            <w:r>
              <w:t>Požadovaná, hodnotící kritéria:</w:t>
            </w:r>
          </w:p>
        </w:tc>
        <w:tc>
          <w:tcPr>
            <w:tcW w:w="7261" w:type="dxa"/>
          </w:tcPr>
          <w:p w:rsidR="004B7966" w:rsidRPr="00536BFE" w:rsidRDefault="004B7966" w:rsidP="00B54660">
            <w:r>
              <w:t>P</w:t>
            </w:r>
            <w:r w:rsidRPr="00536BFE">
              <w:t>odmínky pro plnění veřejné zakázky jsou uvedeny v</w:t>
            </w:r>
            <w:r>
              <w:t>e výzvě k podání nabídky – zadávací dokumentaci</w:t>
            </w:r>
            <w:r w:rsidRPr="00536BFE">
              <w:t>.</w:t>
            </w:r>
          </w:p>
        </w:tc>
      </w:tr>
      <w:tr w:rsidR="00B54660" w:rsidRPr="00536BFE" w:rsidTr="00495C33">
        <w:tc>
          <w:tcPr>
            <w:tcW w:w="1951" w:type="dxa"/>
            <w:shd w:val="clear" w:color="auto" w:fill="EEECE1" w:themeFill="background2"/>
          </w:tcPr>
          <w:p w:rsidR="00B54660" w:rsidRDefault="00B54660" w:rsidP="00B54660">
            <w:r>
              <w:t>Lhůta pro podání nabídky</w:t>
            </w:r>
          </w:p>
        </w:tc>
        <w:tc>
          <w:tcPr>
            <w:tcW w:w="7261" w:type="dxa"/>
          </w:tcPr>
          <w:p w:rsidR="00B54660" w:rsidRDefault="00383D91" w:rsidP="00B54660">
            <w:proofErr w:type="gramStart"/>
            <w:r w:rsidRPr="00383D91">
              <w:rPr>
                <w:highlight w:val="yellow"/>
              </w:rPr>
              <w:t>19</w:t>
            </w:r>
            <w:r w:rsidR="00B54660" w:rsidRPr="00383D91">
              <w:rPr>
                <w:highlight w:val="yellow"/>
              </w:rPr>
              <w:t>.10.2016</w:t>
            </w:r>
            <w:proofErr w:type="gramEnd"/>
            <w:r w:rsidR="00B54660" w:rsidRPr="00A14CAC">
              <w:t xml:space="preserve">, 10:00 </w:t>
            </w:r>
            <w:proofErr w:type="spellStart"/>
            <w:r w:rsidR="00B54660" w:rsidRPr="00A14CAC">
              <w:t>h</w:t>
            </w:r>
            <w:proofErr w:type="spellEnd"/>
            <w:r w:rsidR="00B54660" w:rsidRPr="00A14CAC">
              <w:t>. poštou nebo osobně na sekretariát školy</w:t>
            </w:r>
            <w:r w:rsidR="00B54660" w:rsidRPr="00B54660">
              <w:rPr>
                <w:b/>
              </w:rPr>
              <w:t xml:space="preserve"> </w:t>
            </w:r>
            <w:r w:rsidR="00B54660" w:rsidRPr="00B54660">
              <w:t>(podatelna)</w:t>
            </w:r>
          </w:p>
          <w:p w:rsidR="00FE7AE0" w:rsidRPr="00B54660" w:rsidRDefault="00FE7AE0" w:rsidP="00383D91">
            <w:pPr>
              <w:rPr>
                <w:b/>
              </w:rPr>
            </w:pPr>
            <w:r>
              <w:t xml:space="preserve">Výzva k podání nabídky ze dne </w:t>
            </w:r>
            <w:proofErr w:type="gramStart"/>
            <w:r w:rsidRPr="00FE7AE0">
              <w:rPr>
                <w:highlight w:val="yellow"/>
              </w:rPr>
              <w:t>3.</w:t>
            </w:r>
            <w:r w:rsidR="00383D91">
              <w:rPr>
                <w:highlight w:val="yellow"/>
              </w:rPr>
              <w:t>10</w:t>
            </w:r>
            <w:r w:rsidRPr="00FE7AE0">
              <w:rPr>
                <w:highlight w:val="yellow"/>
              </w:rPr>
              <w:t>.2016</w:t>
            </w:r>
            <w:proofErr w:type="gramEnd"/>
          </w:p>
        </w:tc>
      </w:tr>
      <w:tr w:rsidR="00B54660" w:rsidRPr="00536BFE" w:rsidTr="00495C33">
        <w:tc>
          <w:tcPr>
            <w:tcW w:w="1951" w:type="dxa"/>
            <w:shd w:val="clear" w:color="auto" w:fill="EEECE1" w:themeFill="background2"/>
          </w:tcPr>
          <w:p w:rsidR="00B54660" w:rsidRDefault="00A14CAC" w:rsidP="001B2306">
            <w:r>
              <w:t>Cena:</w:t>
            </w:r>
          </w:p>
        </w:tc>
        <w:tc>
          <w:tcPr>
            <w:tcW w:w="7261" w:type="dxa"/>
          </w:tcPr>
          <w:p w:rsidR="00B54660" w:rsidRPr="00B54660" w:rsidRDefault="00A14CAC" w:rsidP="00DF0E05">
            <w:pPr>
              <w:rPr>
                <w:b/>
              </w:rPr>
            </w:pPr>
            <w:r>
              <w:t xml:space="preserve">Uchazeč stanoví nabídkovou cenu v souladu s podmínkami uvedenými ve výzvě. Nabízená cena bude zahrnovat náklady, které se promítnou do fakturace předmětu dodávky včetně dopravy, demontáže stávajícího zařízení, montáže, </w:t>
            </w:r>
            <w:r w:rsidR="00161DAB">
              <w:t>zapojení,</w:t>
            </w:r>
            <w:r>
              <w:t xml:space="preserve"> výchozí revize</w:t>
            </w:r>
            <w:r w:rsidR="00161DAB">
              <w:t xml:space="preserve"> a zaškolení obsluhy</w:t>
            </w:r>
            <w:r>
              <w:t xml:space="preserve">. Nabízenou cenu uvede uchazeč bez DPH i vč. DPH v české měně v příloze </w:t>
            </w:r>
            <w:proofErr w:type="gramStart"/>
            <w:r>
              <w:t>č.</w:t>
            </w:r>
            <w:r w:rsidR="00DF0E05">
              <w:t>1</w:t>
            </w:r>
            <w:r>
              <w:t xml:space="preserve"> </w:t>
            </w:r>
            <w:r w:rsidR="00161DAB">
              <w:t>– Krycí</w:t>
            </w:r>
            <w:proofErr w:type="gramEnd"/>
            <w:r w:rsidR="00161DAB">
              <w:t xml:space="preserve"> list nabídky </w:t>
            </w:r>
            <w:r>
              <w:t>a tato cena bude považována za maximální možnou.</w:t>
            </w:r>
          </w:p>
        </w:tc>
      </w:tr>
    </w:tbl>
    <w:p w:rsidR="00937D9A" w:rsidRDefault="00937D9A" w:rsidP="00373C5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35"/>
        <w:gridCol w:w="2693"/>
      </w:tblGrid>
      <w:tr w:rsidR="00495C33" w:rsidRPr="00536BFE" w:rsidTr="00495C33">
        <w:tc>
          <w:tcPr>
            <w:tcW w:w="3652" w:type="dxa"/>
            <w:vMerge w:val="restart"/>
            <w:shd w:val="clear" w:color="auto" w:fill="EEECE1" w:themeFill="background2"/>
          </w:tcPr>
          <w:p w:rsidR="00495C33" w:rsidRPr="00495C33" w:rsidRDefault="00495C33" w:rsidP="002A79DE">
            <w:pPr>
              <w:rPr>
                <w:b/>
                <w:u w:val="single"/>
              </w:rPr>
            </w:pPr>
            <w:r w:rsidRPr="00495C33">
              <w:rPr>
                <w:b/>
                <w:u w:val="single"/>
              </w:rPr>
              <w:t xml:space="preserve">Elektrický </w:t>
            </w:r>
            <w:proofErr w:type="spellStart"/>
            <w:r w:rsidRPr="00495C33">
              <w:rPr>
                <w:b/>
                <w:u w:val="single"/>
              </w:rPr>
              <w:t>konvektomat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495C33">
              <w:rPr>
                <w:b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95C33" w:rsidRPr="00495C33" w:rsidRDefault="00495C33" w:rsidP="00495C33">
            <w:pPr>
              <w:jc w:val="center"/>
              <w:rPr>
                <w:b/>
              </w:rPr>
            </w:pPr>
            <w:r w:rsidRPr="00495C33">
              <w:rPr>
                <w:b/>
              </w:rPr>
              <w:t>Nabízená cena bez DPH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495C33" w:rsidRPr="00495C33" w:rsidRDefault="00495C33" w:rsidP="00495C33">
            <w:pPr>
              <w:jc w:val="center"/>
              <w:rPr>
                <w:b/>
              </w:rPr>
            </w:pPr>
            <w:r w:rsidRPr="00495C33">
              <w:rPr>
                <w:b/>
              </w:rPr>
              <w:t>Nabízená cena s DPH</w:t>
            </w:r>
          </w:p>
        </w:tc>
      </w:tr>
      <w:tr w:rsidR="00495C33" w:rsidRPr="00536BFE" w:rsidTr="00495C33">
        <w:trPr>
          <w:trHeight w:val="435"/>
        </w:trPr>
        <w:tc>
          <w:tcPr>
            <w:tcW w:w="3652" w:type="dxa"/>
            <w:vMerge/>
            <w:tcBorders>
              <w:bottom w:val="single" w:sz="4" w:space="0" w:color="000000"/>
            </w:tcBorders>
            <w:shd w:val="clear" w:color="auto" w:fill="EEECE1" w:themeFill="background2"/>
          </w:tcPr>
          <w:p w:rsidR="00495C33" w:rsidRDefault="00495C33" w:rsidP="00495C33">
            <w:pPr>
              <w:rPr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95C33" w:rsidRPr="00495C33" w:rsidRDefault="00495C33" w:rsidP="00495C33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495C33" w:rsidRPr="00495C33" w:rsidRDefault="00495C33" w:rsidP="00495C33">
            <w:pPr>
              <w:jc w:val="center"/>
              <w:rPr>
                <w:b/>
              </w:rPr>
            </w:pPr>
          </w:p>
        </w:tc>
      </w:tr>
      <w:tr w:rsidR="00765712" w:rsidRPr="00536BFE" w:rsidTr="00495C33">
        <w:tc>
          <w:tcPr>
            <w:tcW w:w="3652" w:type="dxa"/>
            <w:shd w:val="clear" w:color="auto" w:fill="EEECE1" w:themeFill="background2"/>
          </w:tcPr>
          <w:p w:rsidR="00765712" w:rsidRPr="00495C33" w:rsidRDefault="00A82AAD" w:rsidP="00A82AAD">
            <w:pPr>
              <w:rPr>
                <w:b/>
              </w:rPr>
            </w:pPr>
            <w:r w:rsidRPr="00495C33">
              <w:rPr>
                <w:b/>
              </w:rPr>
              <w:t>Mi</w:t>
            </w:r>
            <w:r w:rsidR="00765712" w:rsidRPr="00495C33">
              <w:rPr>
                <w:b/>
              </w:rPr>
              <w:t>nimální požadované technické parametry</w:t>
            </w:r>
            <w:r w:rsidR="00495C33" w:rsidRPr="00495C33">
              <w:rPr>
                <w:b/>
              </w:rPr>
              <w:t>:</w:t>
            </w:r>
          </w:p>
        </w:tc>
        <w:tc>
          <w:tcPr>
            <w:tcW w:w="5528" w:type="dxa"/>
            <w:gridSpan w:val="2"/>
            <w:shd w:val="clear" w:color="auto" w:fill="EEECE1" w:themeFill="background2"/>
          </w:tcPr>
          <w:p w:rsidR="00765712" w:rsidRPr="00495C33" w:rsidRDefault="00765712" w:rsidP="00765712">
            <w:pPr>
              <w:jc w:val="center"/>
              <w:rPr>
                <w:b/>
              </w:rPr>
            </w:pPr>
            <w:r w:rsidRPr="00495C33">
              <w:rPr>
                <w:b/>
              </w:rPr>
              <w:t>Nabízené parametry:</w:t>
            </w:r>
          </w:p>
        </w:tc>
      </w:tr>
      <w:tr w:rsidR="00765712" w:rsidRPr="00536BFE" w:rsidTr="00495C33">
        <w:tc>
          <w:tcPr>
            <w:tcW w:w="3652" w:type="dxa"/>
          </w:tcPr>
          <w:p w:rsidR="002A79DE" w:rsidRPr="002A79DE" w:rsidRDefault="00D83BD7" w:rsidP="00D83BD7">
            <w:r>
              <w:t>E</w:t>
            </w:r>
            <w:r w:rsidR="002A79DE" w:rsidRPr="002A79DE">
              <w:t xml:space="preserve">lektrický </w:t>
            </w:r>
            <w:proofErr w:type="spellStart"/>
            <w:r w:rsidR="002A79DE" w:rsidRPr="002A79DE">
              <w:t>konvektomat</w:t>
            </w:r>
            <w:proofErr w:type="spellEnd"/>
            <w:r w:rsidR="002A79DE" w:rsidRPr="002A79DE">
              <w:t xml:space="preserve"> 1 ks </w:t>
            </w:r>
            <w:r w:rsidR="002A79DE">
              <w:t>(typ, model)</w:t>
            </w:r>
          </w:p>
        </w:tc>
        <w:tc>
          <w:tcPr>
            <w:tcW w:w="5528" w:type="dxa"/>
            <w:gridSpan w:val="2"/>
          </w:tcPr>
          <w:p w:rsidR="00765712" w:rsidRPr="00B54660" w:rsidRDefault="00765712" w:rsidP="001B2306">
            <w:pPr>
              <w:rPr>
                <w:b/>
              </w:rPr>
            </w:pPr>
          </w:p>
        </w:tc>
      </w:tr>
      <w:tr w:rsidR="002A79DE" w:rsidRPr="00536BFE" w:rsidTr="00495C33">
        <w:tc>
          <w:tcPr>
            <w:tcW w:w="3652" w:type="dxa"/>
          </w:tcPr>
          <w:p w:rsidR="002A79DE" w:rsidRPr="00A82AAD" w:rsidRDefault="00A17445" w:rsidP="001B2306">
            <w:proofErr w:type="spellStart"/>
            <w:r>
              <w:t>b</w:t>
            </w:r>
            <w:r w:rsidR="002A79DE" w:rsidRPr="00A82AAD">
              <w:t>ojlerový</w:t>
            </w:r>
            <w:proofErr w:type="spellEnd"/>
            <w:r w:rsidR="002A79DE" w:rsidRPr="00A82AAD">
              <w:t xml:space="preserve"> způsob vývinu páry</w:t>
            </w:r>
          </w:p>
          <w:p w:rsidR="002A79DE" w:rsidRPr="00B54660" w:rsidRDefault="002A79DE" w:rsidP="001B2306">
            <w:pPr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2A79DE" w:rsidRPr="00B54660" w:rsidRDefault="002A79DE" w:rsidP="001B2306">
            <w:pPr>
              <w:rPr>
                <w:b/>
              </w:rPr>
            </w:pPr>
          </w:p>
        </w:tc>
      </w:tr>
      <w:tr w:rsidR="002A79DE" w:rsidRPr="00536BFE" w:rsidTr="00495C33">
        <w:tc>
          <w:tcPr>
            <w:tcW w:w="3652" w:type="dxa"/>
          </w:tcPr>
          <w:p w:rsidR="002A79DE" w:rsidRPr="00A82AAD" w:rsidRDefault="002A79DE" w:rsidP="00A82AAD">
            <w:r w:rsidRPr="00A82AAD">
              <w:t>dotyková ovládací obrazovka</w:t>
            </w:r>
          </w:p>
          <w:p w:rsidR="002A79DE" w:rsidRPr="00B54660" w:rsidRDefault="002A79DE" w:rsidP="00A82AAD">
            <w:pPr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2A79DE" w:rsidRPr="00B54660" w:rsidRDefault="002A79DE" w:rsidP="001B2306">
            <w:pPr>
              <w:rPr>
                <w:b/>
              </w:rPr>
            </w:pPr>
          </w:p>
        </w:tc>
      </w:tr>
      <w:tr w:rsidR="002A79DE" w:rsidRPr="00536BFE" w:rsidTr="00495C33">
        <w:tc>
          <w:tcPr>
            <w:tcW w:w="3652" w:type="dxa"/>
          </w:tcPr>
          <w:p w:rsidR="002A79DE" w:rsidRPr="00A82AAD" w:rsidRDefault="002A79DE" w:rsidP="00A82AAD">
            <w:r w:rsidRPr="00A82AAD">
              <w:t>systém kontroly vaření v jednotlivých vsunech</w:t>
            </w:r>
          </w:p>
        </w:tc>
        <w:tc>
          <w:tcPr>
            <w:tcW w:w="5528" w:type="dxa"/>
            <w:gridSpan w:val="2"/>
          </w:tcPr>
          <w:p w:rsidR="002A79DE" w:rsidRPr="00B54660" w:rsidRDefault="002A79DE" w:rsidP="001B2306">
            <w:pPr>
              <w:rPr>
                <w:b/>
              </w:rPr>
            </w:pPr>
          </w:p>
        </w:tc>
      </w:tr>
      <w:tr w:rsidR="002A79DE" w:rsidRPr="00536BFE" w:rsidTr="00495C33">
        <w:tc>
          <w:tcPr>
            <w:tcW w:w="3652" w:type="dxa"/>
          </w:tcPr>
          <w:p w:rsidR="002A79DE" w:rsidRPr="00A82AAD" w:rsidRDefault="002A79DE" w:rsidP="00A82AAD">
            <w:r w:rsidRPr="00A82AAD">
              <w:t>měření regulace vlhkosti</w:t>
            </w:r>
          </w:p>
          <w:p w:rsidR="002A79DE" w:rsidRPr="00B54660" w:rsidRDefault="002A79DE" w:rsidP="00A82AAD">
            <w:pPr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2A79DE" w:rsidRPr="00B54660" w:rsidRDefault="002A79DE" w:rsidP="001B2306">
            <w:pPr>
              <w:rPr>
                <w:b/>
              </w:rPr>
            </w:pPr>
          </w:p>
        </w:tc>
      </w:tr>
      <w:tr w:rsidR="002A79DE" w:rsidRPr="00536BFE" w:rsidTr="00495C33">
        <w:tc>
          <w:tcPr>
            <w:tcW w:w="3652" w:type="dxa"/>
          </w:tcPr>
          <w:p w:rsidR="002A79DE" w:rsidRDefault="002A79DE" w:rsidP="00A82AAD">
            <w:r w:rsidRPr="00A82AAD">
              <w:t>automatika čištění výrobníku páry</w:t>
            </w:r>
          </w:p>
          <w:p w:rsidR="002A79DE" w:rsidRPr="00B54660" w:rsidRDefault="002A79DE" w:rsidP="00A82AAD">
            <w:pPr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2A79DE" w:rsidRPr="00B54660" w:rsidRDefault="002A79DE" w:rsidP="001B2306">
            <w:pPr>
              <w:rPr>
                <w:b/>
              </w:rPr>
            </w:pPr>
          </w:p>
        </w:tc>
      </w:tr>
      <w:tr w:rsidR="002A79DE" w:rsidRPr="00536BFE" w:rsidTr="00495C33">
        <w:tc>
          <w:tcPr>
            <w:tcW w:w="3652" w:type="dxa"/>
          </w:tcPr>
          <w:p w:rsidR="002A79DE" w:rsidRPr="00B54660" w:rsidRDefault="002A79DE" w:rsidP="00A82AAD">
            <w:pPr>
              <w:rPr>
                <w:b/>
              </w:rPr>
            </w:pPr>
            <w:r w:rsidRPr="00A82AAD">
              <w:t>plně automatický systém mytí varné komory</w:t>
            </w:r>
          </w:p>
        </w:tc>
        <w:tc>
          <w:tcPr>
            <w:tcW w:w="5528" w:type="dxa"/>
            <w:gridSpan w:val="2"/>
          </w:tcPr>
          <w:p w:rsidR="002A79DE" w:rsidRPr="00B54660" w:rsidRDefault="002A79DE" w:rsidP="001B2306">
            <w:pPr>
              <w:rPr>
                <w:b/>
              </w:rPr>
            </w:pPr>
          </w:p>
        </w:tc>
      </w:tr>
      <w:tr w:rsidR="002A79DE" w:rsidRPr="00536BFE" w:rsidTr="00495C33">
        <w:tc>
          <w:tcPr>
            <w:tcW w:w="3652" w:type="dxa"/>
          </w:tcPr>
          <w:p w:rsidR="002A79DE" w:rsidRPr="00A82AAD" w:rsidRDefault="002A79DE" w:rsidP="00B479EB">
            <w:r w:rsidRPr="00A82AAD">
              <w:t xml:space="preserve">optimální čistící proces </w:t>
            </w:r>
            <w:proofErr w:type="gramStart"/>
            <w:r w:rsidRPr="00A82AAD">
              <w:t>pro minim</w:t>
            </w:r>
            <w:r>
              <w:t>. spotřebu</w:t>
            </w:r>
            <w:proofErr w:type="gramEnd"/>
            <w:r w:rsidRPr="00A82AAD">
              <w:t xml:space="preserve"> </w:t>
            </w:r>
            <w:r w:rsidR="00B479EB">
              <w:t>detergentů</w:t>
            </w:r>
            <w:r w:rsidRPr="00A82AAD">
              <w:t>, vody a energie</w:t>
            </w:r>
            <w:r w:rsidR="009A1C05">
              <w:t xml:space="preserve"> s uvedením spotřeby</w:t>
            </w:r>
            <w:r w:rsidR="00B479EB">
              <w:t xml:space="preserve"> </w:t>
            </w:r>
          </w:p>
        </w:tc>
        <w:tc>
          <w:tcPr>
            <w:tcW w:w="5528" w:type="dxa"/>
            <w:gridSpan w:val="2"/>
          </w:tcPr>
          <w:p w:rsidR="002A79DE" w:rsidRPr="00B54660" w:rsidRDefault="002A79DE" w:rsidP="001B2306">
            <w:pPr>
              <w:rPr>
                <w:b/>
              </w:rPr>
            </w:pPr>
          </w:p>
        </w:tc>
      </w:tr>
      <w:tr w:rsidR="002A79DE" w:rsidRPr="00536BFE" w:rsidTr="00495C33">
        <w:tc>
          <w:tcPr>
            <w:tcW w:w="3652" w:type="dxa"/>
          </w:tcPr>
          <w:p w:rsidR="002A79DE" w:rsidRPr="00A82AAD" w:rsidRDefault="002A79DE" w:rsidP="00A82AAD">
            <w:r w:rsidRPr="00A82AAD">
              <w:t xml:space="preserve">integrovaná sprcha </w:t>
            </w:r>
          </w:p>
          <w:p w:rsidR="002A79DE" w:rsidRPr="00B54660" w:rsidRDefault="002A79DE" w:rsidP="00A82AAD">
            <w:pPr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2A79DE" w:rsidRPr="00B54660" w:rsidRDefault="002A79DE" w:rsidP="001B2306">
            <w:pPr>
              <w:rPr>
                <w:b/>
              </w:rPr>
            </w:pPr>
          </w:p>
        </w:tc>
      </w:tr>
      <w:tr w:rsidR="002A79DE" w:rsidRPr="00536BFE" w:rsidTr="00495C33">
        <w:tc>
          <w:tcPr>
            <w:tcW w:w="3652" w:type="dxa"/>
          </w:tcPr>
          <w:p w:rsidR="002A79DE" w:rsidRDefault="002A79DE" w:rsidP="00A82AAD">
            <w:r>
              <w:t>režimy 25 – 300°C</w:t>
            </w:r>
          </w:p>
          <w:p w:rsidR="00161DAB" w:rsidRPr="00A82AAD" w:rsidRDefault="00161DAB" w:rsidP="00A82AAD"/>
        </w:tc>
        <w:tc>
          <w:tcPr>
            <w:tcW w:w="5528" w:type="dxa"/>
            <w:gridSpan w:val="2"/>
          </w:tcPr>
          <w:p w:rsidR="002A79DE" w:rsidRPr="00B54660" w:rsidRDefault="002A79DE" w:rsidP="001B2306">
            <w:pPr>
              <w:rPr>
                <w:b/>
              </w:rPr>
            </w:pPr>
          </w:p>
        </w:tc>
      </w:tr>
      <w:tr w:rsidR="002A79DE" w:rsidRPr="00536BFE" w:rsidTr="004C2EAB">
        <w:trPr>
          <w:trHeight w:val="255"/>
        </w:trPr>
        <w:tc>
          <w:tcPr>
            <w:tcW w:w="3652" w:type="dxa"/>
          </w:tcPr>
          <w:p w:rsidR="002A79DE" w:rsidRDefault="002A79DE" w:rsidP="00A82AAD">
            <w:r>
              <w:t>tukový filtr</w:t>
            </w:r>
          </w:p>
          <w:p w:rsidR="00161DAB" w:rsidRPr="00A82AAD" w:rsidRDefault="00161DAB" w:rsidP="00A82AAD"/>
        </w:tc>
        <w:tc>
          <w:tcPr>
            <w:tcW w:w="5528" w:type="dxa"/>
            <w:gridSpan w:val="2"/>
          </w:tcPr>
          <w:p w:rsidR="002A79DE" w:rsidRPr="00B54660" w:rsidRDefault="002A79DE" w:rsidP="001B2306">
            <w:pPr>
              <w:rPr>
                <w:b/>
              </w:rPr>
            </w:pPr>
          </w:p>
        </w:tc>
      </w:tr>
      <w:tr w:rsidR="009A1C05" w:rsidRPr="00536BFE" w:rsidTr="004C2EAB">
        <w:trPr>
          <w:trHeight w:val="255"/>
        </w:trPr>
        <w:tc>
          <w:tcPr>
            <w:tcW w:w="3652" w:type="dxa"/>
          </w:tcPr>
          <w:p w:rsidR="00161DAB" w:rsidRDefault="009A1C05" w:rsidP="00A82AAD">
            <w:r>
              <w:lastRenderedPageBreak/>
              <w:t>dvojité dveřní sklo</w:t>
            </w:r>
          </w:p>
          <w:p w:rsidR="00161DAB" w:rsidRDefault="00161DAB" w:rsidP="00A82AAD"/>
        </w:tc>
        <w:tc>
          <w:tcPr>
            <w:tcW w:w="5528" w:type="dxa"/>
            <w:gridSpan w:val="2"/>
          </w:tcPr>
          <w:p w:rsidR="009A1C05" w:rsidRPr="00B54660" w:rsidRDefault="009A1C05" w:rsidP="001B2306">
            <w:pPr>
              <w:rPr>
                <w:b/>
              </w:rPr>
            </w:pPr>
          </w:p>
        </w:tc>
      </w:tr>
      <w:tr w:rsidR="002A79DE" w:rsidRPr="00536BFE" w:rsidTr="00495C33">
        <w:tc>
          <w:tcPr>
            <w:tcW w:w="3652" w:type="dxa"/>
          </w:tcPr>
          <w:p w:rsidR="002A79DE" w:rsidRDefault="002A79DE" w:rsidP="002A79DE">
            <w:r>
              <w:t>USB rozhraní</w:t>
            </w:r>
          </w:p>
          <w:p w:rsidR="00161DAB" w:rsidRPr="00A82AAD" w:rsidRDefault="00161DAB" w:rsidP="002A79DE"/>
        </w:tc>
        <w:tc>
          <w:tcPr>
            <w:tcW w:w="5528" w:type="dxa"/>
            <w:gridSpan w:val="2"/>
          </w:tcPr>
          <w:p w:rsidR="002A79DE" w:rsidRPr="00B54660" w:rsidRDefault="002A79DE" w:rsidP="001B2306">
            <w:pPr>
              <w:rPr>
                <w:b/>
              </w:rPr>
            </w:pPr>
          </w:p>
        </w:tc>
      </w:tr>
      <w:tr w:rsidR="00B479EB" w:rsidRPr="00536BFE" w:rsidTr="00495C33">
        <w:tc>
          <w:tcPr>
            <w:tcW w:w="3652" w:type="dxa"/>
          </w:tcPr>
          <w:p w:rsidR="00161DAB" w:rsidRDefault="00161DAB" w:rsidP="00161DAB">
            <w:r>
              <w:t>příkon 25kW/230V</w:t>
            </w:r>
          </w:p>
          <w:p w:rsidR="00B479EB" w:rsidRDefault="00B479EB" w:rsidP="00161DAB"/>
        </w:tc>
        <w:tc>
          <w:tcPr>
            <w:tcW w:w="5528" w:type="dxa"/>
            <w:gridSpan w:val="2"/>
          </w:tcPr>
          <w:p w:rsidR="00B479EB" w:rsidRPr="00B54660" w:rsidRDefault="00B479EB" w:rsidP="001B2306">
            <w:pPr>
              <w:rPr>
                <w:b/>
              </w:rPr>
            </w:pPr>
          </w:p>
        </w:tc>
      </w:tr>
      <w:tr w:rsidR="00161DAB" w:rsidRPr="00536BFE" w:rsidTr="00495C33">
        <w:tc>
          <w:tcPr>
            <w:tcW w:w="3652" w:type="dxa"/>
          </w:tcPr>
          <w:p w:rsidR="00161DAB" w:rsidRDefault="00161DAB" w:rsidP="001E4DFC">
            <w:r w:rsidRPr="00161DAB">
              <w:t>rozměry šířka 1210mm, hloubka</w:t>
            </w:r>
            <w:r>
              <w:t xml:space="preserve"> 1070mm, výška i s </w:t>
            </w:r>
            <w:proofErr w:type="spellStart"/>
            <w:r>
              <w:t>podestavbou</w:t>
            </w:r>
            <w:proofErr w:type="spellEnd"/>
            <w:r>
              <w:t xml:space="preserve"> 1865mm (rozměry </w:t>
            </w:r>
            <w:proofErr w:type="spellStart"/>
            <w:proofErr w:type="gramStart"/>
            <w:r>
              <w:t>max.možné</w:t>
            </w:r>
            <w:proofErr w:type="spellEnd"/>
            <w:proofErr w:type="gramEnd"/>
            <w:r>
              <w:t>)</w:t>
            </w:r>
          </w:p>
        </w:tc>
        <w:tc>
          <w:tcPr>
            <w:tcW w:w="5528" w:type="dxa"/>
            <w:gridSpan w:val="2"/>
          </w:tcPr>
          <w:p w:rsidR="00161DAB" w:rsidRDefault="00161DAB" w:rsidP="001E4DFC"/>
        </w:tc>
      </w:tr>
    </w:tbl>
    <w:p w:rsidR="00161DAB" w:rsidRDefault="00161DAB" w:rsidP="00373C5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35"/>
        <w:gridCol w:w="2693"/>
      </w:tblGrid>
      <w:tr w:rsidR="00495C33" w:rsidRPr="00536BFE" w:rsidTr="001B2306">
        <w:tc>
          <w:tcPr>
            <w:tcW w:w="3652" w:type="dxa"/>
            <w:vMerge w:val="restart"/>
            <w:shd w:val="clear" w:color="auto" w:fill="EEECE1" w:themeFill="background2"/>
          </w:tcPr>
          <w:p w:rsidR="00495C33" w:rsidRPr="00495C33" w:rsidRDefault="00495C33" w:rsidP="001B23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Příslušenství ke </w:t>
            </w:r>
            <w:proofErr w:type="spellStart"/>
            <w:r>
              <w:rPr>
                <w:b/>
                <w:u w:val="single"/>
              </w:rPr>
              <w:t>konvektomatu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95C33" w:rsidRPr="00495C33" w:rsidRDefault="00495C33" w:rsidP="001B2306">
            <w:pPr>
              <w:jc w:val="center"/>
              <w:rPr>
                <w:b/>
              </w:rPr>
            </w:pPr>
            <w:r w:rsidRPr="00495C33">
              <w:rPr>
                <w:b/>
              </w:rPr>
              <w:t>Nabízená cena bez DPH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495C33" w:rsidRPr="00495C33" w:rsidRDefault="00495C33" w:rsidP="001B2306">
            <w:pPr>
              <w:jc w:val="center"/>
              <w:rPr>
                <w:b/>
              </w:rPr>
            </w:pPr>
            <w:r w:rsidRPr="00495C33">
              <w:rPr>
                <w:b/>
              </w:rPr>
              <w:t>Nabízená cena s DPH</w:t>
            </w:r>
          </w:p>
        </w:tc>
      </w:tr>
      <w:tr w:rsidR="00495C33" w:rsidRPr="00536BFE" w:rsidTr="001B2306">
        <w:trPr>
          <w:trHeight w:val="435"/>
        </w:trPr>
        <w:tc>
          <w:tcPr>
            <w:tcW w:w="3652" w:type="dxa"/>
            <w:vMerge/>
            <w:tcBorders>
              <w:bottom w:val="single" w:sz="4" w:space="0" w:color="000000"/>
            </w:tcBorders>
            <w:shd w:val="clear" w:color="auto" w:fill="EEECE1" w:themeFill="background2"/>
          </w:tcPr>
          <w:p w:rsidR="00495C33" w:rsidRDefault="00495C33" w:rsidP="001B2306">
            <w:pPr>
              <w:rPr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95C33" w:rsidRPr="00495C33" w:rsidRDefault="00495C33" w:rsidP="001B230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495C33" w:rsidRPr="00495C33" w:rsidRDefault="00495C33" w:rsidP="001B2306">
            <w:pPr>
              <w:jc w:val="center"/>
              <w:rPr>
                <w:b/>
              </w:rPr>
            </w:pPr>
          </w:p>
        </w:tc>
      </w:tr>
      <w:tr w:rsidR="00495C33" w:rsidRPr="00536BFE" w:rsidTr="001B2306">
        <w:tc>
          <w:tcPr>
            <w:tcW w:w="3652" w:type="dxa"/>
            <w:shd w:val="clear" w:color="auto" w:fill="EEECE1" w:themeFill="background2"/>
          </w:tcPr>
          <w:p w:rsidR="00495C33" w:rsidRPr="00495C33" w:rsidRDefault="002A79DE" w:rsidP="001B2306">
            <w:pPr>
              <w:rPr>
                <w:b/>
              </w:rPr>
            </w:pPr>
            <w:r>
              <w:rPr>
                <w:b/>
              </w:rPr>
              <w:t>Parametry požadovaného příslušenství:</w:t>
            </w:r>
          </w:p>
        </w:tc>
        <w:tc>
          <w:tcPr>
            <w:tcW w:w="5528" w:type="dxa"/>
            <w:gridSpan w:val="2"/>
            <w:shd w:val="clear" w:color="auto" w:fill="EEECE1" w:themeFill="background2"/>
          </w:tcPr>
          <w:p w:rsidR="00495C33" w:rsidRPr="00495C33" w:rsidRDefault="00495C33" w:rsidP="001B2306">
            <w:pPr>
              <w:jc w:val="center"/>
              <w:rPr>
                <w:b/>
              </w:rPr>
            </w:pPr>
            <w:r w:rsidRPr="00495C33">
              <w:rPr>
                <w:b/>
              </w:rPr>
              <w:t>Nabízené parametry:</w:t>
            </w:r>
          </w:p>
        </w:tc>
      </w:tr>
      <w:tr w:rsidR="00495C33" w:rsidRPr="00B54660" w:rsidTr="001B2306">
        <w:tc>
          <w:tcPr>
            <w:tcW w:w="3652" w:type="dxa"/>
          </w:tcPr>
          <w:p w:rsidR="00495C33" w:rsidRDefault="003347E7" w:rsidP="001B2306">
            <w:proofErr w:type="spellStart"/>
            <w:r w:rsidRPr="00BC62C7">
              <w:t>P</w:t>
            </w:r>
            <w:r w:rsidR="00B479EB">
              <w:t>ode</w:t>
            </w:r>
            <w:r w:rsidR="00263BD3" w:rsidRPr="00BC62C7">
              <w:t>stavba</w:t>
            </w:r>
            <w:proofErr w:type="spellEnd"/>
            <w:r w:rsidRPr="00BC62C7">
              <w:t xml:space="preserve"> skříňová </w:t>
            </w:r>
            <w:r w:rsidR="00BC62C7" w:rsidRPr="00BC62C7">
              <w:t>(přední strana bez dveří</w:t>
            </w:r>
            <w:r w:rsidR="00D83BD7">
              <w:t>, boky a zadní část plná</w:t>
            </w:r>
            <w:r w:rsidR="00BC62C7" w:rsidRPr="00BC62C7">
              <w:t xml:space="preserve">) na 6 </w:t>
            </w:r>
            <w:proofErr w:type="spellStart"/>
            <w:r w:rsidR="00BC62C7" w:rsidRPr="00BC62C7">
              <w:t>zásuvů</w:t>
            </w:r>
            <w:proofErr w:type="spellEnd"/>
            <w:r w:rsidR="00BC62C7" w:rsidRPr="00BC62C7">
              <w:t xml:space="preserve"> GN 2/1</w:t>
            </w:r>
          </w:p>
          <w:p w:rsidR="00BC62C7" w:rsidRPr="00BC62C7" w:rsidRDefault="00BC62C7" w:rsidP="001B2306"/>
        </w:tc>
        <w:tc>
          <w:tcPr>
            <w:tcW w:w="5528" w:type="dxa"/>
            <w:gridSpan w:val="2"/>
          </w:tcPr>
          <w:p w:rsidR="00495C33" w:rsidRPr="00B54660" w:rsidRDefault="00495C33" w:rsidP="001B2306">
            <w:pPr>
              <w:rPr>
                <w:b/>
              </w:rPr>
            </w:pPr>
          </w:p>
        </w:tc>
      </w:tr>
      <w:tr w:rsidR="00D83BD7" w:rsidRPr="00B54660" w:rsidTr="001B2306">
        <w:tc>
          <w:tcPr>
            <w:tcW w:w="3652" w:type="dxa"/>
          </w:tcPr>
          <w:p w:rsidR="00D83BD7" w:rsidRPr="00A82AAD" w:rsidRDefault="00D83BD7" w:rsidP="001E4DFC">
            <w:r>
              <w:t>GN 1/1 – 65 nerez, děrovaná, 8 ks</w:t>
            </w:r>
          </w:p>
          <w:p w:rsidR="00D83BD7" w:rsidRPr="00A82AAD" w:rsidRDefault="00D83BD7" w:rsidP="001E4DFC"/>
        </w:tc>
        <w:tc>
          <w:tcPr>
            <w:tcW w:w="5528" w:type="dxa"/>
            <w:gridSpan w:val="2"/>
          </w:tcPr>
          <w:p w:rsidR="00D83BD7" w:rsidRPr="00A82AAD" w:rsidRDefault="00D83BD7" w:rsidP="001E4DFC"/>
        </w:tc>
      </w:tr>
      <w:tr w:rsidR="00D83BD7" w:rsidRPr="00B54660" w:rsidTr="001B2306">
        <w:tc>
          <w:tcPr>
            <w:tcW w:w="3652" w:type="dxa"/>
          </w:tcPr>
          <w:p w:rsidR="00D83BD7" w:rsidRPr="00A82AAD" w:rsidRDefault="00D83BD7" w:rsidP="001E4DFC">
            <w:r>
              <w:t>GN 2/1 – 65 smaltovaná, 6 ks</w:t>
            </w:r>
          </w:p>
          <w:p w:rsidR="00D83BD7" w:rsidRPr="00B54660" w:rsidRDefault="00D83BD7" w:rsidP="001E4DFC">
            <w:pPr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D83BD7" w:rsidRPr="00B54660" w:rsidRDefault="00D83BD7" w:rsidP="001E4DFC">
            <w:pPr>
              <w:rPr>
                <w:b/>
              </w:rPr>
            </w:pPr>
          </w:p>
        </w:tc>
      </w:tr>
      <w:tr w:rsidR="00D83BD7" w:rsidRPr="00B54660" w:rsidTr="001B2306">
        <w:tc>
          <w:tcPr>
            <w:tcW w:w="3652" w:type="dxa"/>
          </w:tcPr>
          <w:p w:rsidR="00D83BD7" w:rsidRDefault="00D83BD7" w:rsidP="001E4DFC">
            <w:r w:rsidRPr="00BC62C7">
              <w:t>Návrh na řešení uložení detergentů vně skříně</w:t>
            </w:r>
          </w:p>
          <w:p w:rsidR="00D83BD7" w:rsidRPr="00BC62C7" w:rsidRDefault="00D83BD7" w:rsidP="001E4DFC"/>
        </w:tc>
        <w:tc>
          <w:tcPr>
            <w:tcW w:w="5528" w:type="dxa"/>
            <w:gridSpan w:val="2"/>
          </w:tcPr>
          <w:p w:rsidR="00D83BD7" w:rsidRPr="00B54660" w:rsidRDefault="00D83BD7" w:rsidP="001B2306">
            <w:pPr>
              <w:rPr>
                <w:b/>
              </w:rPr>
            </w:pPr>
          </w:p>
        </w:tc>
      </w:tr>
      <w:tr w:rsidR="00D83BD7" w:rsidRPr="00B54660" w:rsidTr="001B2306">
        <w:tc>
          <w:tcPr>
            <w:tcW w:w="3652" w:type="dxa"/>
          </w:tcPr>
          <w:p w:rsidR="00D83BD7" w:rsidRPr="00A82AAD" w:rsidRDefault="00D83BD7" w:rsidP="001E4DFC">
            <w:r>
              <w:t xml:space="preserve">Detergent - mycí prostředek na automatické čištění skříně </w:t>
            </w:r>
            <w:proofErr w:type="spellStart"/>
            <w:r>
              <w:t>konvektomatu</w:t>
            </w:r>
            <w:proofErr w:type="spellEnd"/>
            <w:r>
              <w:t xml:space="preserve"> (na </w:t>
            </w:r>
            <w:proofErr w:type="gramStart"/>
            <w:r>
              <w:t>období 6-ti</w:t>
            </w:r>
            <w:proofErr w:type="gramEnd"/>
            <w:r>
              <w:t xml:space="preserve"> měsíců)</w:t>
            </w:r>
          </w:p>
        </w:tc>
        <w:tc>
          <w:tcPr>
            <w:tcW w:w="5528" w:type="dxa"/>
            <w:gridSpan w:val="2"/>
          </w:tcPr>
          <w:p w:rsidR="00D83BD7" w:rsidRPr="00B54660" w:rsidRDefault="00D83BD7" w:rsidP="001B2306">
            <w:pPr>
              <w:rPr>
                <w:b/>
              </w:rPr>
            </w:pPr>
          </w:p>
        </w:tc>
      </w:tr>
      <w:tr w:rsidR="00D83BD7" w:rsidRPr="00B54660" w:rsidTr="00890F0E">
        <w:tc>
          <w:tcPr>
            <w:tcW w:w="9180" w:type="dxa"/>
            <w:gridSpan w:val="3"/>
          </w:tcPr>
          <w:p w:rsidR="00D83BD7" w:rsidRDefault="00D83BD7" w:rsidP="001B2306">
            <w:proofErr w:type="spellStart"/>
            <w:r>
              <w:t>Konvetkomat</w:t>
            </w:r>
            <w:proofErr w:type="spellEnd"/>
            <w:r>
              <w:t xml:space="preserve"> bude napojen na stávající automatický změkčovač vody A-08</w:t>
            </w:r>
          </w:p>
          <w:p w:rsidR="00D83BD7" w:rsidRPr="009A1C05" w:rsidRDefault="00D83BD7" w:rsidP="001B2306"/>
        </w:tc>
      </w:tr>
    </w:tbl>
    <w:p w:rsidR="009A1C05" w:rsidRDefault="009A1C05" w:rsidP="005C2199"/>
    <w:p w:rsidR="005C2199" w:rsidRPr="002A79DE" w:rsidRDefault="005C2199" w:rsidP="005C2199">
      <w:pPr>
        <w:rPr>
          <w:b/>
        </w:rPr>
      </w:pPr>
      <w:r w:rsidRPr="002A79DE">
        <w:rPr>
          <w:b/>
        </w:rPr>
        <w:t>DODAVATEL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261"/>
      </w:tblGrid>
      <w:tr w:rsidR="005C2199" w:rsidRPr="00536BFE" w:rsidTr="001B2306">
        <w:tc>
          <w:tcPr>
            <w:tcW w:w="1951" w:type="dxa"/>
            <w:shd w:val="clear" w:color="auto" w:fill="EEECE1" w:themeFill="background2"/>
          </w:tcPr>
          <w:p w:rsidR="005C2199" w:rsidRPr="00EF2E96" w:rsidRDefault="005C2199" w:rsidP="001B2306">
            <w:pPr>
              <w:rPr>
                <w:b/>
              </w:rPr>
            </w:pPr>
            <w:r w:rsidRPr="003519EE">
              <w:t>Název</w:t>
            </w:r>
            <w:r>
              <w:t>/obch. firma</w:t>
            </w:r>
            <w:r w:rsidRPr="003519EE">
              <w:t>:</w:t>
            </w:r>
          </w:p>
        </w:tc>
        <w:tc>
          <w:tcPr>
            <w:tcW w:w="7261" w:type="dxa"/>
          </w:tcPr>
          <w:p w:rsidR="005C2199" w:rsidRDefault="005C2199" w:rsidP="001B2306"/>
        </w:tc>
      </w:tr>
      <w:tr w:rsidR="005C2199" w:rsidRPr="00536BFE" w:rsidTr="001B2306">
        <w:trPr>
          <w:trHeight w:val="236"/>
        </w:trPr>
        <w:tc>
          <w:tcPr>
            <w:tcW w:w="1951" w:type="dxa"/>
            <w:shd w:val="clear" w:color="auto" w:fill="EEECE1" w:themeFill="background2"/>
          </w:tcPr>
          <w:p w:rsidR="005C2199" w:rsidRDefault="005C2199" w:rsidP="001B2306">
            <w:r w:rsidRPr="003519EE">
              <w:t>Sídlo:</w:t>
            </w:r>
          </w:p>
          <w:p w:rsidR="002A79DE" w:rsidRPr="00EF2E96" w:rsidRDefault="002A79DE" w:rsidP="001B2306">
            <w:pPr>
              <w:rPr>
                <w:b/>
              </w:rPr>
            </w:pPr>
          </w:p>
        </w:tc>
        <w:tc>
          <w:tcPr>
            <w:tcW w:w="7261" w:type="dxa"/>
          </w:tcPr>
          <w:p w:rsidR="005C2199" w:rsidRPr="00536BFE" w:rsidRDefault="005C2199" w:rsidP="001B2306"/>
        </w:tc>
      </w:tr>
      <w:tr w:rsidR="005C2199" w:rsidRPr="00536BFE" w:rsidTr="001B2306">
        <w:tc>
          <w:tcPr>
            <w:tcW w:w="1951" w:type="dxa"/>
            <w:shd w:val="clear" w:color="auto" w:fill="EEECE1" w:themeFill="background2"/>
          </w:tcPr>
          <w:p w:rsidR="005C2199" w:rsidRDefault="005C2199" w:rsidP="001B2306">
            <w:r w:rsidRPr="003519EE">
              <w:t>Zastoupená</w:t>
            </w:r>
            <w:r>
              <w:t>:</w:t>
            </w:r>
          </w:p>
          <w:p w:rsidR="002A79DE" w:rsidRPr="00EF2E96" w:rsidRDefault="002A79DE" w:rsidP="001B2306">
            <w:pPr>
              <w:rPr>
                <w:b/>
              </w:rPr>
            </w:pPr>
          </w:p>
        </w:tc>
        <w:tc>
          <w:tcPr>
            <w:tcW w:w="7261" w:type="dxa"/>
          </w:tcPr>
          <w:p w:rsidR="005C2199" w:rsidRPr="00536BFE" w:rsidRDefault="005C2199" w:rsidP="001B2306"/>
        </w:tc>
      </w:tr>
      <w:tr w:rsidR="005C2199" w:rsidRPr="00536BFE" w:rsidTr="001B2306">
        <w:tc>
          <w:tcPr>
            <w:tcW w:w="1951" w:type="dxa"/>
            <w:shd w:val="clear" w:color="auto" w:fill="EEECE1" w:themeFill="background2"/>
          </w:tcPr>
          <w:p w:rsidR="005C2199" w:rsidRDefault="005C2199" w:rsidP="001B2306">
            <w:r>
              <w:t>IČ</w:t>
            </w:r>
            <w:r w:rsidR="002A79DE">
              <w:t>/ DIČ</w:t>
            </w:r>
            <w:r>
              <w:t>:</w:t>
            </w:r>
          </w:p>
          <w:p w:rsidR="002A79DE" w:rsidRPr="00EF2E96" w:rsidRDefault="002A79DE" w:rsidP="001B2306">
            <w:pPr>
              <w:rPr>
                <w:b/>
              </w:rPr>
            </w:pPr>
          </w:p>
        </w:tc>
        <w:tc>
          <w:tcPr>
            <w:tcW w:w="7261" w:type="dxa"/>
          </w:tcPr>
          <w:p w:rsidR="005C2199" w:rsidRPr="00536BFE" w:rsidRDefault="005C2199" w:rsidP="001B2306"/>
        </w:tc>
      </w:tr>
      <w:tr w:rsidR="005C2199" w:rsidRPr="00536BFE" w:rsidTr="001B2306">
        <w:tc>
          <w:tcPr>
            <w:tcW w:w="1951" w:type="dxa"/>
            <w:shd w:val="clear" w:color="auto" w:fill="EEECE1" w:themeFill="background2"/>
          </w:tcPr>
          <w:p w:rsidR="005C2199" w:rsidRDefault="005C2199" w:rsidP="001B2306">
            <w:r>
              <w:t>Kontaktní osoba:</w:t>
            </w:r>
          </w:p>
          <w:p w:rsidR="002A79DE" w:rsidRPr="00EF2E96" w:rsidRDefault="002A79DE" w:rsidP="001B2306">
            <w:pPr>
              <w:rPr>
                <w:b/>
              </w:rPr>
            </w:pPr>
          </w:p>
        </w:tc>
        <w:tc>
          <w:tcPr>
            <w:tcW w:w="7261" w:type="dxa"/>
          </w:tcPr>
          <w:p w:rsidR="005C2199" w:rsidRDefault="005C2199" w:rsidP="001B2306"/>
        </w:tc>
      </w:tr>
      <w:tr w:rsidR="005C2199" w:rsidRPr="00536BFE" w:rsidTr="001B2306">
        <w:tc>
          <w:tcPr>
            <w:tcW w:w="1951" w:type="dxa"/>
            <w:shd w:val="clear" w:color="auto" w:fill="EEECE1" w:themeFill="background2"/>
          </w:tcPr>
          <w:p w:rsidR="002A79DE" w:rsidRDefault="002A79DE" w:rsidP="008B47D2">
            <w:r>
              <w:t>Telefon:</w:t>
            </w:r>
          </w:p>
        </w:tc>
        <w:tc>
          <w:tcPr>
            <w:tcW w:w="7261" w:type="dxa"/>
          </w:tcPr>
          <w:p w:rsidR="005C2199" w:rsidRPr="00536BFE" w:rsidRDefault="005C2199" w:rsidP="001B2306"/>
        </w:tc>
      </w:tr>
      <w:tr w:rsidR="005C2199" w:rsidRPr="00536BFE" w:rsidTr="001B2306">
        <w:tc>
          <w:tcPr>
            <w:tcW w:w="1951" w:type="dxa"/>
            <w:shd w:val="clear" w:color="auto" w:fill="EEECE1" w:themeFill="background2"/>
          </w:tcPr>
          <w:p w:rsidR="002A79DE" w:rsidRDefault="002A79DE" w:rsidP="001B2306">
            <w:pPr>
              <w:rPr>
                <w:lang w:eastAsia="cs-CZ"/>
              </w:rPr>
            </w:pPr>
            <w:r w:rsidRPr="00A57DCE">
              <w:rPr>
                <w:lang w:eastAsia="cs-CZ"/>
              </w:rPr>
              <w:t>E-mail:</w:t>
            </w:r>
          </w:p>
        </w:tc>
        <w:tc>
          <w:tcPr>
            <w:tcW w:w="7261" w:type="dxa"/>
          </w:tcPr>
          <w:p w:rsidR="005C2199" w:rsidRPr="00B54660" w:rsidRDefault="005C2199" w:rsidP="001B2306">
            <w:pPr>
              <w:rPr>
                <w:b/>
              </w:rPr>
            </w:pPr>
          </w:p>
        </w:tc>
      </w:tr>
    </w:tbl>
    <w:p w:rsidR="00161DAB" w:rsidRDefault="00161DAB" w:rsidP="002A79DE">
      <w:pPr>
        <w:tabs>
          <w:tab w:val="left" w:pos="360"/>
          <w:tab w:val="left" w:leader="dot" w:pos="2160"/>
          <w:tab w:val="left" w:pos="2700"/>
          <w:tab w:val="left" w:leader="dot" w:pos="4860"/>
        </w:tabs>
        <w:rPr>
          <w:sz w:val="22"/>
        </w:rPr>
      </w:pPr>
    </w:p>
    <w:p w:rsidR="008B47D2" w:rsidRPr="008B47D2" w:rsidRDefault="008B47D2" w:rsidP="002A79DE">
      <w:pPr>
        <w:tabs>
          <w:tab w:val="left" w:pos="360"/>
          <w:tab w:val="left" w:leader="dot" w:pos="2160"/>
          <w:tab w:val="left" w:pos="2700"/>
          <w:tab w:val="left" w:leader="dot" w:pos="4860"/>
        </w:tabs>
        <w:rPr>
          <w:sz w:val="22"/>
        </w:rPr>
      </w:pPr>
    </w:p>
    <w:p w:rsidR="002A79DE" w:rsidRDefault="002A79DE" w:rsidP="002A79DE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 w:rsidRPr="00A57DCE">
        <w:t xml:space="preserve">V ……………………. </w:t>
      </w:r>
      <w:proofErr w:type="gramStart"/>
      <w:r w:rsidRPr="00A57DCE">
        <w:t>dne</w:t>
      </w:r>
      <w:proofErr w:type="gramEnd"/>
      <w:r w:rsidRPr="00A57DCE">
        <w:t xml:space="preserve"> </w:t>
      </w:r>
      <w:r>
        <w:t>…………………        ..</w:t>
      </w:r>
      <w:bookmarkStart w:id="0" w:name="_GoBack"/>
      <w:bookmarkEnd w:id="0"/>
      <w:r>
        <w:t>……………………………………………</w:t>
      </w:r>
    </w:p>
    <w:p w:rsidR="002A79DE" w:rsidRDefault="002A79DE" w:rsidP="002A79DE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>
        <w:t xml:space="preserve">                                                                                  </w:t>
      </w:r>
      <w:r w:rsidRPr="00A57DCE">
        <w:t>jméno, příjmení a podpis osoby oprávněné</w:t>
      </w:r>
    </w:p>
    <w:p w:rsidR="00BB2EF7" w:rsidRPr="00A82AAD" w:rsidRDefault="002A79DE" w:rsidP="009A1C05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>
        <w:t xml:space="preserve">                                                                                      </w:t>
      </w:r>
      <w:r w:rsidRPr="00A57DCE">
        <w:t>jednat jménem uchazeče, otisk razítka</w:t>
      </w:r>
      <w:r>
        <w:t xml:space="preserve"> </w:t>
      </w:r>
    </w:p>
    <w:sectPr w:rsidR="00BB2EF7" w:rsidRPr="00A82AAD" w:rsidSect="008B47D2">
      <w:headerReference w:type="default" r:id="rId8"/>
      <w:footerReference w:type="default" r:id="rId9"/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1A" w:rsidRDefault="0090711A">
      <w:r>
        <w:separator/>
      </w:r>
    </w:p>
  </w:endnote>
  <w:endnote w:type="continuationSeparator" w:id="0">
    <w:p w:rsidR="0090711A" w:rsidRDefault="0090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82" w:rsidRPr="00B37082" w:rsidRDefault="00373C5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B37082">
      <w:rPr>
        <w:color w:val="548DD4" w:themeColor="text2" w:themeTint="99"/>
        <w:spacing w:val="60"/>
        <w:sz w:val="16"/>
        <w:szCs w:val="16"/>
      </w:rPr>
      <w:t>Stránka</w:t>
    </w:r>
    <w:r w:rsidRPr="00B37082">
      <w:rPr>
        <w:color w:val="548DD4" w:themeColor="text2" w:themeTint="99"/>
        <w:sz w:val="16"/>
        <w:szCs w:val="16"/>
      </w:rPr>
      <w:t xml:space="preserve"> </w:t>
    </w:r>
    <w:r w:rsidR="008C20B0" w:rsidRPr="00B37082">
      <w:rPr>
        <w:color w:val="17365D" w:themeColor="text2" w:themeShade="BF"/>
        <w:sz w:val="16"/>
        <w:szCs w:val="16"/>
      </w:rPr>
      <w:fldChar w:fldCharType="begin"/>
    </w:r>
    <w:r w:rsidRPr="00B37082">
      <w:rPr>
        <w:color w:val="17365D" w:themeColor="text2" w:themeShade="BF"/>
        <w:sz w:val="16"/>
        <w:szCs w:val="16"/>
      </w:rPr>
      <w:instrText>PAGE   \* MERGEFORMAT</w:instrText>
    </w:r>
    <w:r w:rsidR="008C20B0" w:rsidRPr="00B37082">
      <w:rPr>
        <w:color w:val="17365D" w:themeColor="text2" w:themeShade="BF"/>
        <w:sz w:val="16"/>
        <w:szCs w:val="16"/>
      </w:rPr>
      <w:fldChar w:fldCharType="separate"/>
    </w:r>
    <w:r w:rsidR="00383D91">
      <w:rPr>
        <w:noProof/>
        <w:color w:val="17365D" w:themeColor="text2" w:themeShade="BF"/>
        <w:sz w:val="16"/>
        <w:szCs w:val="16"/>
      </w:rPr>
      <w:t>1</w:t>
    </w:r>
    <w:r w:rsidR="008C20B0" w:rsidRPr="00B37082">
      <w:rPr>
        <w:color w:val="17365D" w:themeColor="text2" w:themeShade="BF"/>
        <w:sz w:val="16"/>
        <w:szCs w:val="16"/>
      </w:rPr>
      <w:fldChar w:fldCharType="end"/>
    </w:r>
    <w:r w:rsidRPr="00B37082">
      <w:rPr>
        <w:color w:val="17365D" w:themeColor="text2" w:themeShade="BF"/>
        <w:sz w:val="16"/>
        <w:szCs w:val="16"/>
      </w:rPr>
      <w:t xml:space="preserve"> | </w:t>
    </w:r>
    <w:fldSimple w:instr="NUMPAGES  \* Arabic  \* MERGEFORMAT">
      <w:r w:rsidR="00383D91" w:rsidRPr="00383D91">
        <w:rPr>
          <w:noProof/>
          <w:color w:val="17365D" w:themeColor="text2" w:themeShade="BF"/>
          <w:sz w:val="16"/>
          <w:szCs w:val="16"/>
        </w:rPr>
        <w:t>2</w:t>
      </w:r>
    </w:fldSimple>
  </w:p>
  <w:p w:rsidR="00715DCB" w:rsidRDefault="009071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1A" w:rsidRDefault="0090711A">
      <w:r>
        <w:separator/>
      </w:r>
    </w:p>
  </w:footnote>
  <w:footnote w:type="continuationSeparator" w:id="0">
    <w:p w:rsidR="0090711A" w:rsidRDefault="0090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9A" w:rsidRDefault="00937D9A" w:rsidP="00937D9A">
    <w:pPr>
      <w:pStyle w:val="Zhlav"/>
      <w:tabs>
        <w:tab w:val="clear" w:pos="9072"/>
      </w:tabs>
      <w:ind w:left="-142"/>
      <w:jc w:val="center"/>
      <w:rPr>
        <w:rStyle w:val="Odkazintenzivn"/>
        <w:sz w:val="20"/>
        <w:szCs w:val="20"/>
      </w:rPr>
    </w:pPr>
    <w:r>
      <w:rPr>
        <w:rStyle w:val="Odkazintenzivn"/>
        <w:sz w:val="20"/>
        <w:szCs w:val="20"/>
      </w:rPr>
      <w:t>ZŠ a MŠ Prostějov, Melantrichova 60, Prostějov, PSČ 796 04</w:t>
    </w:r>
  </w:p>
  <w:p w:rsidR="00937D9A" w:rsidRDefault="00937D9A" w:rsidP="00937D9A">
    <w:pPr>
      <w:pStyle w:val="Zhlav"/>
      <w:tabs>
        <w:tab w:val="clear" w:pos="9072"/>
      </w:tabs>
      <w:ind w:left="-142"/>
      <w:jc w:val="center"/>
      <w:rPr>
        <w:rStyle w:val="Odkazintenzivn"/>
        <w:sz w:val="20"/>
        <w:szCs w:val="20"/>
      </w:rPr>
    </w:pPr>
    <w:r>
      <w:rPr>
        <w:rStyle w:val="Odkazintenzivn"/>
        <w:sz w:val="20"/>
        <w:szCs w:val="20"/>
      </w:rPr>
      <w:t>IČ62860500, tel. 582 319 071</w:t>
    </w:r>
  </w:p>
  <w:p w:rsidR="00781091" w:rsidRDefault="00937D9A" w:rsidP="00937D9A">
    <w:pPr>
      <w:ind w:left="-142"/>
      <w:jc w:val="center"/>
    </w:pPr>
    <w:r>
      <w:rPr>
        <w:rStyle w:val="Odkazintenzivn"/>
        <w:rFonts w:eastAsiaTheme="majorEastAsia"/>
        <w:b w:val="0"/>
        <w:sz w:val="16"/>
        <w:szCs w:val="16"/>
      </w:rPr>
      <w:t xml:space="preserve">příloha </w:t>
    </w:r>
    <w:proofErr w:type="gramStart"/>
    <w:r>
      <w:rPr>
        <w:rStyle w:val="Odkazintenzivn"/>
        <w:rFonts w:eastAsiaTheme="majorEastAsia"/>
        <w:b w:val="0"/>
        <w:sz w:val="16"/>
        <w:szCs w:val="16"/>
      </w:rPr>
      <w:t>č.</w:t>
    </w:r>
    <w:r w:rsidR="00F47FAD">
      <w:rPr>
        <w:rStyle w:val="Odkazintenzivn"/>
        <w:rFonts w:eastAsiaTheme="majorEastAsia"/>
        <w:b w:val="0"/>
        <w:sz w:val="16"/>
        <w:szCs w:val="16"/>
      </w:rPr>
      <w:t>2</w:t>
    </w:r>
    <w:r>
      <w:rPr>
        <w:rStyle w:val="Odkazintenzivn"/>
        <w:rFonts w:eastAsiaTheme="majorEastAsia"/>
        <w:b w:val="0"/>
        <w:sz w:val="16"/>
        <w:szCs w:val="16"/>
      </w:rPr>
      <w:t xml:space="preserve"> – podrobný</w:t>
    </w:r>
    <w:proofErr w:type="gramEnd"/>
    <w:r>
      <w:rPr>
        <w:rStyle w:val="Odkazintenzivn"/>
        <w:rFonts w:eastAsiaTheme="majorEastAsia"/>
        <w:b w:val="0"/>
        <w:sz w:val="16"/>
        <w:szCs w:val="16"/>
      </w:rPr>
      <w:t xml:space="preserve"> popis </w:t>
    </w:r>
    <w:r w:rsidR="00F47FAD">
      <w:rPr>
        <w:rStyle w:val="Odkazintenzivn"/>
        <w:rFonts w:eastAsiaTheme="majorEastAsia"/>
        <w:b w:val="0"/>
        <w:sz w:val="16"/>
        <w:szCs w:val="16"/>
      </w:rPr>
      <w:t xml:space="preserve">dodávky </w:t>
    </w:r>
    <w:r>
      <w:rPr>
        <w:rStyle w:val="Odkazintenzivn"/>
        <w:rFonts w:eastAsiaTheme="majorEastAsia"/>
        <w:b w:val="0"/>
        <w:sz w:val="16"/>
        <w:szCs w:val="16"/>
      </w:rPr>
      <w:t>a technická specifikace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A9D"/>
    <w:multiLevelType w:val="multilevel"/>
    <w:tmpl w:val="690A3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A403D"/>
    <w:multiLevelType w:val="hybridMultilevel"/>
    <w:tmpl w:val="46128E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2891"/>
    <w:multiLevelType w:val="multilevel"/>
    <w:tmpl w:val="0405001F"/>
    <w:numStyleLink w:val="111111"/>
  </w:abstractNum>
  <w:abstractNum w:abstractNumId="3">
    <w:nsid w:val="77106B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31FE3"/>
    <w:rsid w:val="00161DAB"/>
    <w:rsid w:val="001C3501"/>
    <w:rsid w:val="00206680"/>
    <w:rsid w:val="00226E46"/>
    <w:rsid w:val="0024792C"/>
    <w:rsid w:val="00263BD3"/>
    <w:rsid w:val="002A79DE"/>
    <w:rsid w:val="002F2364"/>
    <w:rsid w:val="00331FE3"/>
    <w:rsid w:val="003347E7"/>
    <w:rsid w:val="00350E1E"/>
    <w:rsid w:val="00373C59"/>
    <w:rsid w:val="00383D91"/>
    <w:rsid w:val="0044419A"/>
    <w:rsid w:val="00446459"/>
    <w:rsid w:val="004476A8"/>
    <w:rsid w:val="00495C33"/>
    <w:rsid w:val="004B7966"/>
    <w:rsid w:val="004C2EAB"/>
    <w:rsid w:val="00527B1C"/>
    <w:rsid w:val="005A05EB"/>
    <w:rsid w:val="005C2199"/>
    <w:rsid w:val="00765712"/>
    <w:rsid w:val="007B21E9"/>
    <w:rsid w:val="008B47D2"/>
    <w:rsid w:val="008C20B0"/>
    <w:rsid w:val="008D2D6C"/>
    <w:rsid w:val="0090711A"/>
    <w:rsid w:val="00937D9A"/>
    <w:rsid w:val="009A1C05"/>
    <w:rsid w:val="009D00AC"/>
    <w:rsid w:val="00A14CAC"/>
    <w:rsid w:val="00A17445"/>
    <w:rsid w:val="00A82AAD"/>
    <w:rsid w:val="00B479EB"/>
    <w:rsid w:val="00B54660"/>
    <w:rsid w:val="00BB2EF7"/>
    <w:rsid w:val="00BC62C7"/>
    <w:rsid w:val="00C65F2D"/>
    <w:rsid w:val="00CE45B9"/>
    <w:rsid w:val="00D83BD7"/>
    <w:rsid w:val="00DF0E05"/>
    <w:rsid w:val="00F47FAD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36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364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numbering" w:styleId="111111">
    <w:name w:val="Outline List 2"/>
    <w:basedOn w:val="Bezseznamu"/>
    <w:semiHidden/>
    <w:unhideWhenUsed/>
    <w:rsid w:val="002F2364"/>
    <w:pPr>
      <w:numPr>
        <w:numId w:val="3"/>
      </w:numPr>
    </w:pPr>
  </w:style>
  <w:style w:type="table" w:styleId="Mkatabulky">
    <w:name w:val="Table Grid"/>
    <w:basedOn w:val="Normlntabulka"/>
    <w:uiPriority w:val="39"/>
    <w:rsid w:val="003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73C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rsid w:val="00373C59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73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373C59"/>
    <w:rPr>
      <w:b/>
      <w:bCs/>
      <w:smallCaps/>
      <w:color w:val="4F81BD" w:themeColor="accent1"/>
      <w:spacing w:val="5"/>
    </w:rPr>
  </w:style>
  <w:style w:type="paragraph" w:styleId="Zpat">
    <w:name w:val="footer"/>
    <w:basedOn w:val="Normln"/>
    <w:link w:val="ZpatChar"/>
    <w:uiPriority w:val="99"/>
    <w:unhideWhenUsed/>
    <w:rsid w:val="00373C5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73C59"/>
  </w:style>
  <w:style w:type="character" w:styleId="Hypertextovodkaz">
    <w:name w:val="Hyperlink"/>
    <w:uiPriority w:val="99"/>
    <w:unhideWhenUsed/>
    <w:rsid w:val="00937D9A"/>
    <w:rPr>
      <w:color w:val="0000FF"/>
      <w:u w:val="single"/>
    </w:rPr>
  </w:style>
  <w:style w:type="paragraph" w:styleId="Podtitul">
    <w:name w:val="Subtitle"/>
    <w:basedOn w:val="Normln"/>
    <w:link w:val="PodtitulChar"/>
    <w:qFormat/>
    <w:rsid w:val="002A79DE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2A79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36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364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numbering" w:styleId="111111">
    <w:name w:val="Outline List 2"/>
    <w:basedOn w:val="Bezseznamu"/>
    <w:semiHidden/>
    <w:unhideWhenUsed/>
    <w:rsid w:val="002F2364"/>
    <w:pPr>
      <w:numPr>
        <w:numId w:val="3"/>
      </w:numPr>
    </w:pPr>
  </w:style>
  <w:style w:type="table" w:styleId="Mkatabulky">
    <w:name w:val="Table Grid"/>
    <w:basedOn w:val="Normlntabulka"/>
    <w:uiPriority w:val="39"/>
    <w:rsid w:val="003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73C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rsid w:val="00373C59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73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373C59"/>
    <w:rPr>
      <w:b/>
      <w:bCs/>
      <w:smallCaps/>
      <w:color w:val="4F81BD" w:themeColor="accent1"/>
      <w:spacing w:val="5"/>
    </w:rPr>
  </w:style>
  <w:style w:type="paragraph" w:styleId="Zpat">
    <w:name w:val="footer"/>
    <w:basedOn w:val="Normln"/>
    <w:link w:val="ZpatChar"/>
    <w:uiPriority w:val="99"/>
    <w:unhideWhenUsed/>
    <w:rsid w:val="00373C5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73C59"/>
  </w:style>
  <w:style w:type="character" w:styleId="Hypertextovodkaz">
    <w:name w:val="Hyperlink"/>
    <w:uiPriority w:val="99"/>
    <w:unhideWhenUsed/>
    <w:rsid w:val="00937D9A"/>
    <w:rPr>
      <w:color w:val="0000FF"/>
      <w:u w:val="single"/>
    </w:rPr>
  </w:style>
  <w:style w:type="paragraph" w:styleId="Podtitul">
    <w:name w:val="Subtitle"/>
    <w:basedOn w:val="Normln"/>
    <w:link w:val="PodtitulChar"/>
    <w:qFormat/>
    <w:rsid w:val="002A79DE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2A79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9CEA-CF9E-42CE-8A67-CB2F44EC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Klemešová</dc:creator>
  <cp:keywords/>
  <dc:description/>
  <cp:lastModifiedBy>OEM</cp:lastModifiedBy>
  <cp:revision>14</cp:revision>
  <cp:lastPrinted>2016-09-30T09:16:00Z</cp:lastPrinted>
  <dcterms:created xsi:type="dcterms:W3CDTF">2016-09-24T17:09:00Z</dcterms:created>
  <dcterms:modified xsi:type="dcterms:W3CDTF">2016-09-30T09:16:00Z</dcterms:modified>
</cp:coreProperties>
</file>