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C" w:rsidRDefault="00F3087C" w:rsidP="00F3087C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a technická s</w:t>
      </w:r>
      <w:r w:rsidRPr="0055100F">
        <w:rPr>
          <w:b/>
          <w:bCs/>
          <w:sz w:val="28"/>
          <w:szCs w:val="28"/>
        </w:rPr>
        <w:t xml:space="preserve">pecifikace </w:t>
      </w:r>
      <w:r>
        <w:rPr>
          <w:b/>
          <w:bCs/>
          <w:sz w:val="28"/>
          <w:szCs w:val="28"/>
        </w:rPr>
        <w:t>zakázky</w:t>
      </w:r>
    </w:p>
    <w:p w:rsidR="00F3087C" w:rsidRPr="006255DA" w:rsidRDefault="00F3087C" w:rsidP="00F3087C">
      <w:pPr>
        <w:jc w:val="center"/>
        <w:rPr>
          <w:i/>
          <w:sz w:val="22"/>
          <w:szCs w:val="22"/>
        </w:rPr>
      </w:pPr>
      <w:r w:rsidRPr="006255DA">
        <w:rPr>
          <w:i/>
          <w:sz w:val="22"/>
          <w:szCs w:val="22"/>
        </w:rPr>
        <w:t>Základní škola a mateřská škola Prostějov, Mela</w:t>
      </w:r>
      <w:r>
        <w:rPr>
          <w:i/>
          <w:sz w:val="22"/>
          <w:szCs w:val="22"/>
        </w:rPr>
        <w:t>ntrichova 60, Prostějov 79604</w:t>
      </w:r>
    </w:p>
    <w:p w:rsidR="00F3087C" w:rsidRDefault="00F3087C" w:rsidP="00F3087C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34"/>
      </w:tblGrid>
      <w:tr w:rsidR="00F3087C" w:rsidRPr="0055100F" w:rsidTr="0032091F">
        <w:tc>
          <w:tcPr>
            <w:tcW w:w="9322" w:type="dxa"/>
            <w:gridSpan w:val="2"/>
            <w:shd w:val="clear" w:color="auto" w:fill="E6E6E6"/>
          </w:tcPr>
          <w:p w:rsidR="00F3087C" w:rsidRPr="0055100F" w:rsidRDefault="00F3087C" w:rsidP="0032091F">
            <w:pPr>
              <w:spacing w:line="240" w:lineRule="atLeast"/>
              <w:jc w:val="center"/>
              <w:rPr>
                <w:b/>
              </w:rPr>
            </w:pPr>
            <w:r w:rsidRPr="0055100F">
              <w:rPr>
                <w:b/>
              </w:rPr>
              <w:t>Identifikační údaje uchazeče</w:t>
            </w:r>
          </w:p>
        </w:tc>
      </w:tr>
      <w:tr w:rsidR="00F3087C" w:rsidRPr="0055100F" w:rsidTr="0032091F">
        <w:tc>
          <w:tcPr>
            <w:tcW w:w="4788" w:type="dxa"/>
          </w:tcPr>
          <w:p w:rsidR="00F3087C" w:rsidRPr="0055100F" w:rsidRDefault="00F3087C" w:rsidP="0032091F">
            <w:pPr>
              <w:spacing w:line="240" w:lineRule="atLeast"/>
            </w:pPr>
            <w:r w:rsidRPr="0055100F">
              <w:t>Obchodní firma/název nebo Obchodní firma/jméno a příjmení</w:t>
            </w:r>
          </w:p>
        </w:tc>
        <w:tc>
          <w:tcPr>
            <w:tcW w:w="4534" w:type="dxa"/>
          </w:tcPr>
          <w:p w:rsidR="00F3087C" w:rsidRPr="0055100F" w:rsidRDefault="00F3087C" w:rsidP="0032091F">
            <w:pPr>
              <w:spacing w:line="240" w:lineRule="atLeast"/>
            </w:pPr>
          </w:p>
        </w:tc>
      </w:tr>
      <w:tr w:rsidR="00F3087C" w:rsidRPr="0055100F" w:rsidTr="0032091F">
        <w:tc>
          <w:tcPr>
            <w:tcW w:w="4788" w:type="dxa"/>
          </w:tcPr>
          <w:p w:rsidR="00F3087C" w:rsidRPr="0055100F" w:rsidRDefault="00F3087C" w:rsidP="0032091F">
            <w:pPr>
              <w:spacing w:line="240" w:lineRule="atLeast"/>
            </w:pPr>
            <w:r w:rsidRPr="0055100F">
              <w:t>IČ (pokud je přiděleno)</w:t>
            </w:r>
          </w:p>
        </w:tc>
        <w:tc>
          <w:tcPr>
            <w:tcW w:w="4534" w:type="dxa"/>
          </w:tcPr>
          <w:p w:rsidR="00F3087C" w:rsidRPr="0055100F" w:rsidRDefault="00F3087C" w:rsidP="0032091F">
            <w:pPr>
              <w:spacing w:line="240" w:lineRule="atLeast"/>
            </w:pPr>
          </w:p>
        </w:tc>
      </w:tr>
      <w:tr w:rsidR="00F3087C" w:rsidRPr="0055100F" w:rsidTr="0032091F">
        <w:tc>
          <w:tcPr>
            <w:tcW w:w="4788" w:type="dxa"/>
          </w:tcPr>
          <w:p w:rsidR="00F3087C" w:rsidRPr="0055100F" w:rsidRDefault="00F3087C" w:rsidP="0032091F">
            <w:pPr>
              <w:spacing w:line="240" w:lineRule="atLeast"/>
            </w:pPr>
            <w:r w:rsidRPr="0055100F">
              <w:t>Sídlo nebo m</w:t>
            </w:r>
            <w:r>
              <w:t>í</w:t>
            </w:r>
            <w:r w:rsidRPr="0055100F">
              <w:t>sto podnikání, popř. místo trvalého pobytu</w:t>
            </w:r>
          </w:p>
        </w:tc>
        <w:tc>
          <w:tcPr>
            <w:tcW w:w="4534" w:type="dxa"/>
          </w:tcPr>
          <w:p w:rsidR="00F3087C" w:rsidRPr="0055100F" w:rsidRDefault="00F3087C" w:rsidP="0032091F">
            <w:pPr>
              <w:spacing w:line="240" w:lineRule="atLeast"/>
            </w:pPr>
          </w:p>
        </w:tc>
      </w:tr>
      <w:tr w:rsidR="00F3087C" w:rsidRPr="0055100F" w:rsidTr="0032091F">
        <w:tc>
          <w:tcPr>
            <w:tcW w:w="4788" w:type="dxa"/>
          </w:tcPr>
          <w:p w:rsidR="00F3087C" w:rsidRPr="0055100F" w:rsidRDefault="00F3087C" w:rsidP="0032091F">
            <w:pPr>
              <w:spacing w:line="240" w:lineRule="atLeast"/>
            </w:pPr>
            <w:r w:rsidRPr="0055100F">
              <w:t>Osoba oprávněná jednat jménem uchazeče</w:t>
            </w:r>
          </w:p>
        </w:tc>
        <w:tc>
          <w:tcPr>
            <w:tcW w:w="4534" w:type="dxa"/>
          </w:tcPr>
          <w:p w:rsidR="00F3087C" w:rsidRPr="0055100F" w:rsidRDefault="00F3087C" w:rsidP="0032091F">
            <w:pPr>
              <w:spacing w:line="240" w:lineRule="atLeast"/>
            </w:pPr>
          </w:p>
        </w:tc>
      </w:tr>
    </w:tbl>
    <w:p w:rsidR="00F3087C" w:rsidRPr="0055100F" w:rsidRDefault="00F3087C" w:rsidP="00F3087C">
      <w:pPr>
        <w:spacing w:after="60"/>
        <w:jc w:val="center"/>
        <w:rPr>
          <w:b/>
          <w:bCs/>
          <w:sz w:val="28"/>
          <w:szCs w:val="28"/>
        </w:rPr>
      </w:pPr>
    </w:p>
    <w:p w:rsidR="00F3087C" w:rsidRPr="002C20B0" w:rsidRDefault="00F3087C" w:rsidP="00F3087C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93"/>
        <w:gridCol w:w="1176"/>
        <w:gridCol w:w="1176"/>
        <w:gridCol w:w="2350"/>
      </w:tblGrid>
      <w:tr w:rsidR="00F3087C" w:rsidRPr="002A3D5E" w:rsidTr="0032091F">
        <w:trPr>
          <w:trHeight w:val="49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3087C" w:rsidRPr="005C600E" w:rsidRDefault="00F3087C" w:rsidP="00F3087C">
            <w:pPr>
              <w:numPr>
                <w:ilvl w:val="1"/>
                <w:numId w:val="2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Židle</w:t>
            </w:r>
            <w:r w:rsidRPr="005C60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3087C" w:rsidRPr="002A3D5E" w:rsidTr="0032091F">
        <w:tc>
          <w:tcPr>
            <w:tcW w:w="1127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Požadovaný počet kusů</w:t>
            </w:r>
          </w:p>
        </w:tc>
        <w:tc>
          <w:tcPr>
            <w:tcW w:w="1342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bez DPH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vč. DPH</w:t>
            </w:r>
          </w:p>
        </w:tc>
      </w:tr>
      <w:tr w:rsidR="00F3087C" w:rsidRPr="002A3D5E" w:rsidTr="0032091F">
        <w:trPr>
          <w:trHeight w:val="172"/>
        </w:trPr>
        <w:tc>
          <w:tcPr>
            <w:tcW w:w="1127" w:type="pct"/>
            <w:shd w:val="clear" w:color="auto" w:fill="auto"/>
            <w:vAlign w:val="center"/>
          </w:tcPr>
          <w:p w:rsidR="00F3087C" w:rsidRPr="00E40F42" w:rsidRDefault="00F3087C" w:rsidP="0032091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</w:tr>
      <w:tr w:rsidR="00F3087C" w:rsidRPr="002A3D5E" w:rsidTr="0032091F">
        <w:tc>
          <w:tcPr>
            <w:tcW w:w="1127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Popis</w:t>
            </w:r>
          </w:p>
        </w:tc>
        <w:tc>
          <w:tcPr>
            <w:tcW w:w="1975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Minimální požadované parametry:</w:t>
            </w:r>
          </w:p>
        </w:tc>
        <w:tc>
          <w:tcPr>
            <w:tcW w:w="1898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Nabízené parametry:</w:t>
            </w:r>
          </w:p>
        </w:tc>
      </w:tr>
      <w:tr w:rsidR="00F3087C" w:rsidRPr="002A3D5E" w:rsidTr="0032091F">
        <w:tc>
          <w:tcPr>
            <w:tcW w:w="1127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 w:rsidRPr="00AD178C">
              <w:rPr>
                <w:b/>
              </w:rPr>
              <w:t>Název produktu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F3087C" w:rsidRPr="00AD178C" w:rsidRDefault="00F3087C" w:rsidP="0032091F"/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3087C" w:rsidRPr="002A3D5E" w:rsidTr="0032091F">
        <w:trPr>
          <w:trHeight w:val="886"/>
        </w:trPr>
        <w:tc>
          <w:tcPr>
            <w:tcW w:w="1127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F3087C" w:rsidRDefault="00F3087C" w:rsidP="00F3087C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dřevěná židle buk, </w:t>
            </w:r>
            <w:proofErr w:type="spellStart"/>
            <w:r>
              <w:rPr>
                <w:sz w:val="22"/>
                <w:szCs w:val="22"/>
              </w:rPr>
              <w:t>stohovatelná</w:t>
            </w:r>
            <w:proofErr w:type="spellEnd"/>
            <w:r>
              <w:rPr>
                <w:sz w:val="22"/>
                <w:szCs w:val="22"/>
              </w:rPr>
              <w:t>, výška 34 cm, barva světle zelená</w:t>
            </w:r>
          </w:p>
          <w:p w:rsidR="00F3087C" w:rsidRPr="00D57233" w:rsidRDefault="00F3087C" w:rsidP="00F3087C">
            <w:pPr>
              <w:pStyle w:val="Odstavecseseznamem"/>
              <w:spacing w:before="100" w:beforeAutospacing="1" w:after="100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 w:rsidRPr="00216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F3087C">
            <w:pPr>
              <w:pStyle w:val="Normlnweb"/>
              <w:spacing w:after="0"/>
            </w:pPr>
          </w:p>
        </w:tc>
      </w:tr>
      <w:tr w:rsidR="00F3087C" w:rsidRPr="002A3D5E" w:rsidTr="0032091F">
        <w:tc>
          <w:tcPr>
            <w:tcW w:w="1127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 w:rsidRPr="00AD178C">
              <w:rPr>
                <w:b/>
              </w:rPr>
              <w:t>Záruka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F3087C" w:rsidRPr="0021611A" w:rsidRDefault="00F3087C" w:rsidP="0032091F">
            <w:pPr>
              <w:pStyle w:val="Odstavecseseznamem"/>
              <w:rPr>
                <w:sz w:val="24"/>
                <w:szCs w:val="24"/>
              </w:rPr>
            </w:pPr>
            <w:r w:rsidRPr="0021611A">
              <w:rPr>
                <w:sz w:val="24"/>
                <w:szCs w:val="24"/>
              </w:rPr>
              <w:t>24 měsíců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</w:tbl>
    <w:p w:rsidR="00F3087C" w:rsidRDefault="00F3087C" w:rsidP="00F3087C">
      <w:pPr>
        <w:spacing w:line="240" w:lineRule="atLeast"/>
        <w:ind w:left="720"/>
        <w:rPr>
          <w:bCs/>
        </w:rPr>
      </w:pPr>
    </w:p>
    <w:p w:rsidR="00F3087C" w:rsidRDefault="00F3087C" w:rsidP="00F3087C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"/>
        <w:gridCol w:w="2352"/>
        <w:gridCol w:w="1176"/>
        <w:gridCol w:w="17"/>
        <w:gridCol w:w="1159"/>
        <w:gridCol w:w="2350"/>
      </w:tblGrid>
      <w:tr w:rsidR="00F3087C" w:rsidRPr="002A3D5E" w:rsidTr="0032091F">
        <w:trPr>
          <w:trHeight w:val="4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087C" w:rsidRPr="009975A1" w:rsidRDefault="00F3087C" w:rsidP="0032091F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9975A1">
              <w:rPr>
                <w:rFonts w:ascii="Arial" w:hAnsi="Arial" w:cs="Arial"/>
                <w:b/>
              </w:rPr>
              <w:t xml:space="preserve">1.2. </w:t>
            </w:r>
            <w:r>
              <w:rPr>
                <w:rFonts w:ascii="Arial" w:hAnsi="Arial" w:cs="Arial"/>
                <w:b/>
              </w:rPr>
              <w:t>Stůl šestihran - dřevěný</w:t>
            </w:r>
          </w:p>
        </w:tc>
      </w:tr>
      <w:tr w:rsidR="00F3087C" w:rsidRPr="002A3D5E" w:rsidTr="0032091F">
        <w:tc>
          <w:tcPr>
            <w:tcW w:w="1203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Požadovaný počet kusů</w:t>
            </w:r>
          </w:p>
        </w:tc>
        <w:tc>
          <w:tcPr>
            <w:tcW w:w="1266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3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bez DPH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vč. DPH</w:t>
            </w:r>
          </w:p>
        </w:tc>
      </w:tr>
      <w:tr w:rsidR="00F3087C" w:rsidRPr="002A3D5E" w:rsidTr="0032091F">
        <w:trPr>
          <w:trHeight w:val="172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3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</w:tr>
      <w:tr w:rsidR="00F3087C" w:rsidRPr="002A3D5E" w:rsidTr="0032091F">
        <w:tc>
          <w:tcPr>
            <w:tcW w:w="1203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Popis</w:t>
            </w:r>
          </w:p>
        </w:tc>
        <w:tc>
          <w:tcPr>
            <w:tcW w:w="1899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Minimální požadované parametry:</w:t>
            </w:r>
          </w:p>
        </w:tc>
        <w:tc>
          <w:tcPr>
            <w:tcW w:w="1898" w:type="pct"/>
            <w:gridSpan w:val="3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Nabízené parametry:</w:t>
            </w:r>
          </w:p>
        </w:tc>
      </w:tr>
      <w:tr w:rsidR="00F3087C" w:rsidRPr="002A3D5E" w:rsidTr="0032091F">
        <w:tc>
          <w:tcPr>
            <w:tcW w:w="1203" w:type="pct"/>
            <w:gridSpan w:val="2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 w:rsidRPr="00AD178C">
              <w:rPr>
                <w:b/>
              </w:rPr>
              <w:t>Název produktu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3087C" w:rsidRPr="00AD178C" w:rsidRDefault="00F3087C" w:rsidP="0032091F"/>
        </w:tc>
        <w:tc>
          <w:tcPr>
            <w:tcW w:w="1898" w:type="pct"/>
            <w:gridSpan w:val="3"/>
            <w:shd w:val="clear" w:color="auto" w:fill="auto"/>
          </w:tcPr>
          <w:p w:rsidR="00F3087C" w:rsidRPr="00AD178C" w:rsidRDefault="00F3087C" w:rsidP="0032091F"/>
        </w:tc>
      </w:tr>
      <w:tr w:rsidR="00F3087C" w:rsidRPr="002A3D5E" w:rsidTr="0032091F">
        <w:trPr>
          <w:trHeight w:val="886"/>
        </w:trPr>
        <w:tc>
          <w:tcPr>
            <w:tcW w:w="1203" w:type="pct"/>
            <w:gridSpan w:val="2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</w:p>
        </w:tc>
        <w:tc>
          <w:tcPr>
            <w:tcW w:w="1899" w:type="pct"/>
            <w:gridSpan w:val="2"/>
            <w:shd w:val="clear" w:color="auto" w:fill="auto"/>
          </w:tcPr>
          <w:p w:rsidR="00F3087C" w:rsidRDefault="00F3087C" w:rsidP="0032091F">
            <w:r>
              <w:t>Šestihran, dřevěný, výška 58 cm, průměr 120 cm</w:t>
            </w:r>
          </w:p>
          <w:p w:rsidR="00F3087C" w:rsidRPr="00AD178C" w:rsidRDefault="00F3087C" w:rsidP="0032091F"/>
        </w:tc>
        <w:tc>
          <w:tcPr>
            <w:tcW w:w="1898" w:type="pct"/>
            <w:gridSpan w:val="3"/>
            <w:shd w:val="clear" w:color="auto" w:fill="auto"/>
          </w:tcPr>
          <w:p w:rsidR="00F3087C" w:rsidRPr="00AD178C" w:rsidRDefault="00F3087C" w:rsidP="0032091F"/>
        </w:tc>
      </w:tr>
      <w:tr w:rsidR="00F3087C" w:rsidRPr="002A3D5E" w:rsidTr="0032091F">
        <w:tc>
          <w:tcPr>
            <w:tcW w:w="1203" w:type="pct"/>
            <w:gridSpan w:val="2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 w:rsidRPr="00AD178C">
              <w:rPr>
                <w:b/>
              </w:rPr>
              <w:t>Záruka</w:t>
            </w:r>
          </w:p>
        </w:tc>
        <w:tc>
          <w:tcPr>
            <w:tcW w:w="1899" w:type="pct"/>
            <w:gridSpan w:val="2"/>
            <w:shd w:val="clear" w:color="auto" w:fill="auto"/>
            <w:vAlign w:val="bottom"/>
          </w:tcPr>
          <w:p w:rsidR="00F3087C" w:rsidRPr="009975A1" w:rsidRDefault="00F3087C" w:rsidP="0032091F">
            <w:pPr>
              <w:pStyle w:val="Odstavecsesezname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975A1">
              <w:rPr>
                <w:sz w:val="24"/>
                <w:szCs w:val="24"/>
              </w:rPr>
              <w:t xml:space="preserve"> měsíců</w:t>
            </w:r>
          </w:p>
        </w:tc>
        <w:tc>
          <w:tcPr>
            <w:tcW w:w="1898" w:type="pct"/>
            <w:gridSpan w:val="3"/>
            <w:shd w:val="clear" w:color="auto" w:fill="auto"/>
          </w:tcPr>
          <w:p w:rsidR="00F3087C" w:rsidRPr="00AD178C" w:rsidRDefault="00F3087C" w:rsidP="0032091F"/>
        </w:tc>
      </w:tr>
      <w:tr w:rsidR="00F3087C" w:rsidRPr="002A3D5E" w:rsidTr="0032091F">
        <w:trPr>
          <w:trHeight w:val="49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F3087C" w:rsidRPr="009975A1" w:rsidRDefault="00F3087C" w:rsidP="00320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 Stůl lichoběžník - dřevěný</w:t>
            </w:r>
          </w:p>
        </w:tc>
      </w:tr>
      <w:tr w:rsidR="00F3087C" w:rsidRPr="002A3D5E" w:rsidTr="0032091F">
        <w:tc>
          <w:tcPr>
            <w:tcW w:w="1127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Požadovaný počet kusů</w:t>
            </w:r>
          </w:p>
        </w:tc>
        <w:tc>
          <w:tcPr>
            <w:tcW w:w="1342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3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bez DPH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vč. DPH</w:t>
            </w:r>
          </w:p>
        </w:tc>
      </w:tr>
      <w:tr w:rsidR="00F3087C" w:rsidRPr="002A3D5E" w:rsidTr="0032091F">
        <w:tc>
          <w:tcPr>
            <w:tcW w:w="1127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3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</w:tr>
      <w:tr w:rsidR="00F3087C" w:rsidRPr="002A3D5E" w:rsidTr="0032091F">
        <w:tc>
          <w:tcPr>
            <w:tcW w:w="1127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Popis</w:t>
            </w:r>
          </w:p>
        </w:tc>
        <w:tc>
          <w:tcPr>
            <w:tcW w:w="1984" w:type="pct"/>
            <w:gridSpan w:val="4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Minimální požadované parametry:</w:t>
            </w:r>
          </w:p>
        </w:tc>
        <w:tc>
          <w:tcPr>
            <w:tcW w:w="1889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Nabízené parametry:</w:t>
            </w:r>
          </w:p>
        </w:tc>
      </w:tr>
      <w:tr w:rsidR="00F3087C" w:rsidRPr="002A3D5E" w:rsidTr="0032091F">
        <w:tc>
          <w:tcPr>
            <w:tcW w:w="1127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rPr>
                <w:b/>
              </w:rPr>
            </w:pPr>
            <w:r w:rsidRPr="00AD178C">
              <w:rPr>
                <w:b/>
              </w:rPr>
              <w:t>Název produktu</w:t>
            </w:r>
          </w:p>
        </w:tc>
        <w:tc>
          <w:tcPr>
            <w:tcW w:w="1984" w:type="pct"/>
            <w:gridSpan w:val="4"/>
            <w:shd w:val="clear" w:color="auto" w:fill="FFFFFF" w:themeFill="background1"/>
            <w:vAlign w:val="center"/>
          </w:tcPr>
          <w:p w:rsidR="00F3087C" w:rsidRDefault="00F3087C" w:rsidP="00F3087C">
            <w:r>
              <w:t>Lichoběžník, dřevěný, výška 58 cm, průměr 120 cm</w:t>
            </w:r>
          </w:p>
          <w:p w:rsidR="00F3087C" w:rsidRDefault="00F3087C" w:rsidP="0032091F">
            <w:pPr>
              <w:jc w:val="center"/>
            </w:pPr>
          </w:p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889" w:type="pct"/>
            <w:gridSpan w:val="2"/>
            <w:shd w:val="clear" w:color="auto" w:fill="FFFFFF" w:themeFill="background1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</w:tr>
      <w:tr w:rsidR="00F3087C" w:rsidRPr="002A3D5E" w:rsidTr="0032091F">
        <w:tc>
          <w:tcPr>
            <w:tcW w:w="1127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>
              <w:rPr>
                <w:b/>
              </w:rPr>
              <w:lastRenderedPageBreak/>
              <w:t>Záruka</w:t>
            </w:r>
          </w:p>
        </w:tc>
        <w:tc>
          <w:tcPr>
            <w:tcW w:w="1984" w:type="pct"/>
            <w:gridSpan w:val="4"/>
            <w:shd w:val="clear" w:color="auto" w:fill="auto"/>
          </w:tcPr>
          <w:p w:rsidR="00F3087C" w:rsidRPr="00745E16" w:rsidRDefault="00F3087C" w:rsidP="0032091F">
            <w:r>
              <w:t>24 měsíců</w:t>
            </w:r>
          </w:p>
        </w:tc>
        <w:tc>
          <w:tcPr>
            <w:tcW w:w="1889" w:type="pct"/>
            <w:gridSpan w:val="2"/>
            <w:shd w:val="clear" w:color="auto" w:fill="auto"/>
          </w:tcPr>
          <w:p w:rsidR="00F3087C" w:rsidRPr="00AD178C" w:rsidRDefault="00F3087C" w:rsidP="0032091F"/>
        </w:tc>
      </w:tr>
    </w:tbl>
    <w:p w:rsidR="00F3087C" w:rsidRDefault="00F3087C" w:rsidP="00F3087C">
      <w:pPr>
        <w:spacing w:after="60"/>
        <w:jc w:val="center"/>
      </w:pPr>
    </w:p>
    <w:p w:rsidR="00F3087C" w:rsidRDefault="00F3087C" w:rsidP="00F3087C">
      <w:pPr>
        <w:spacing w:after="60"/>
        <w:jc w:val="center"/>
      </w:pPr>
    </w:p>
    <w:p w:rsidR="00F3087C" w:rsidRDefault="00F3087C" w:rsidP="00F3087C">
      <w:pPr>
        <w:spacing w:after="6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2352"/>
        <w:gridCol w:w="1176"/>
        <w:gridCol w:w="1176"/>
        <w:gridCol w:w="2350"/>
      </w:tblGrid>
      <w:tr w:rsidR="00F3087C" w:rsidRPr="002A3D5E" w:rsidTr="0032091F">
        <w:trPr>
          <w:trHeight w:val="493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3087C" w:rsidRPr="006877AE" w:rsidRDefault="00F3087C" w:rsidP="0032091F">
            <w:pPr>
              <w:ind w:left="360"/>
              <w:rPr>
                <w:rFonts w:ascii="Arial" w:hAnsi="Arial" w:cs="Arial"/>
                <w:b/>
              </w:rPr>
            </w:pPr>
            <w:r w:rsidRPr="006877AE">
              <w:rPr>
                <w:rFonts w:ascii="Arial" w:hAnsi="Arial" w:cs="Arial"/>
                <w:b/>
              </w:rPr>
              <w:t xml:space="preserve">1.4. </w:t>
            </w:r>
            <w:r>
              <w:rPr>
                <w:rFonts w:ascii="Arial" w:hAnsi="Arial" w:cs="Arial"/>
                <w:b/>
              </w:rPr>
              <w:t>Učitelský stůl</w:t>
            </w:r>
          </w:p>
        </w:tc>
      </w:tr>
      <w:tr w:rsidR="00F3087C" w:rsidRPr="00AD178C" w:rsidTr="0032091F">
        <w:trPr>
          <w:jc w:val="center"/>
        </w:trPr>
        <w:tc>
          <w:tcPr>
            <w:tcW w:w="1203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Požadovaný počet kusů</w:t>
            </w:r>
          </w:p>
        </w:tc>
        <w:tc>
          <w:tcPr>
            <w:tcW w:w="1266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bez DPH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vč. DPH</w:t>
            </w:r>
          </w:p>
        </w:tc>
      </w:tr>
      <w:tr w:rsidR="00F3087C" w:rsidRPr="00AD178C" w:rsidTr="0032091F">
        <w:trPr>
          <w:trHeight w:val="172"/>
          <w:jc w:val="center"/>
        </w:trPr>
        <w:tc>
          <w:tcPr>
            <w:tcW w:w="1203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</w:tr>
      <w:tr w:rsidR="00F3087C" w:rsidRPr="00AD178C" w:rsidTr="0032091F">
        <w:trPr>
          <w:jc w:val="center"/>
        </w:trPr>
        <w:tc>
          <w:tcPr>
            <w:tcW w:w="1203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Popis</w:t>
            </w:r>
          </w:p>
        </w:tc>
        <w:tc>
          <w:tcPr>
            <w:tcW w:w="1899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Minimální požadované parametry:</w:t>
            </w:r>
          </w:p>
        </w:tc>
        <w:tc>
          <w:tcPr>
            <w:tcW w:w="1898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Nabízené parametry:</w:t>
            </w:r>
          </w:p>
        </w:tc>
      </w:tr>
      <w:tr w:rsidR="00F3087C" w:rsidRPr="00AD178C" w:rsidTr="0032091F">
        <w:trPr>
          <w:jc w:val="center"/>
        </w:trPr>
        <w:tc>
          <w:tcPr>
            <w:tcW w:w="1203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 w:rsidRPr="00AD178C">
              <w:rPr>
                <w:b/>
              </w:rPr>
              <w:t>Název produktu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3087C" w:rsidRDefault="00F3087C" w:rsidP="00320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jednoduchý, bez zásuvek, barva dřevo - buk, materiál </w:t>
            </w:r>
            <w:proofErr w:type="spellStart"/>
            <w:r>
              <w:rPr>
                <w:color w:val="000000"/>
                <w:sz w:val="22"/>
                <w:szCs w:val="22"/>
              </w:rPr>
              <w:t>přír</w:t>
            </w:r>
            <w:proofErr w:type="spellEnd"/>
            <w:r>
              <w:rPr>
                <w:color w:val="000000"/>
                <w:sz w:val="22"/>
                <w:szCs w:val="22"/>
              </w:rPr>
              <w:t>. dřevo, rozměr: 80x50x75 cm</w:t>
            </w:r>
          </w:p>
          <w:p w:rsidR="00F3087C" w:rsidRPr="00493EB1" w:rsidRDefault="00F3087C" w:rsidP="00320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viz. nákres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1108B" w:rsidRPr="00AD178C" w:rsidTr="0032091F">
        <w:trPr>
          <w:jc w:val="center"/>
        </w:trPr>
        <w:tc>
          <w:tcPr>
            <w:tcW w:w="1203" w:type="pct"/>
            <w:shd w:val="clear" w:color="auto" w:fill="E6E6E6"/>
          </w:tcPr>
          <w:p w:rsidR="00F1108B" w:rsidRPr="00AD178C" w:rsidRDefault="00F1108B" w:rsidP="0032091F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1108B" w:rsidRDefault="00F1108B" w:rsidP="00320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měsíců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1108B" w:rsidRPr="00AD178C" w:rsidRDefault="00F1108B" w:rsidP="0032091F"/>
        </w:tc>
      </w:tr>
    </w:tbl>
    <w:p w:rsidR="00F3087C" w:rsidRDefault="00F3087C" w:rsidP="00F3087C">
      <w:pPr>
        <w:spacing w:after="60"/>
        <w:jc w:val="center"/>
      </w:pPr>
    </w:p>
    <w:p w:rsidR="00F3087C" w:rsidRDefault="00F3087C" w:rsidP="00F3087C">
      <w:pPr>
        <w:spacing w:after="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2352"/>
        <w:gridCol w:w="1176"/>
        <w:gridCol w:w="1176"/>
        <w:gridCol w:w="2350"/>
      </w:tblGrid>
      <w:tr w:rsidR="00F3087C" w:rsidRPr="002A3D5E" w:rsidTr="0032091F">
        <w:trPr>
          <w:trHeight w:val="49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3087C" w:rsidRPr="006877AE" w:rsidRDefault="00F3087C" w:rsidP="0032091F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1.5.</w:t>
            </w:r>
            <w:r w:rsidR="00F1108B">
              <w:rPr>
                <w:rFonts w:ascii="Arial" w:hAnsi="Arial" w:cs="Arial"/>
                <w:b/>
              </w:rPr>
              <w:t xml:space="preserve"> Dětský PC stůl</w:t>
            </w:r>
          </w:p>
        </w:tc>
      </w:tr>
      <w:tr w:rsidR="00F3087C" w:rsidRPr="002A3D5E" w:rsidTr="0032091F">
        <w:tc>
          <w:tcPr>
            <w:tcW w:w="1203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Požadovaný počet kusů</w:t>
            </w:r>
          </w:p>
        </w:tc>
        <w:tc>
          <w:tcPr>
            <w:tcW w:w="1266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bez DPH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vč. DPH</w:t>
            </w:r>
          </w:p>
        </w:tc>
      </w:tr>
      <w:tr w:rsidR="00F3087C" w:rsidRPr="002A3D5E" w:rsidTr="0032091F">
        <w:trPr>
          <w:trHeight w:val="172"/>
        </w:trPr>
        <w:tc>
          <w:tcPr>
            <w:tcW w:w="1203" w:type="pct"/>
            <w:shd w:val="clear" w:color="auto" w:fill="auto"/>
            <w:vAlign w:val="center"/>
          </w:tcPr>
          <w:p w:rsidR="00F3087C" w:rsidRPr="00AD178C" w:rsidRDefault="00F1108B" w:rsidP="00320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</w:tr>
      <w:tr w:rsidR="00F3087C" w:rsidRPr="002A3D5E" w:rsidTr="0032091F">
        <w:tc>
          <w:tcPr>
            <w:tcW w:w="1203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Popis</w:t>
            </w:r>
          </w:p>
        </w:tc>
        <w:tc>
          <w:tcPr>
            <w:tcW w:w="1899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Minimální požadované parametry:</w:t>
            </w:r>
          </w:p>
        </w:tc>
        <w:tc>
          <w:tcPr>
            <w:tcW w:w="1898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Nabízené parametry:</w:t>
            </w:r>
          </w:p>
        </w:tc>
      </w:tr>
      <w:tr w:rsidR="00F3087C" w:rsidRPr="002A3D5E" w:rsidTr="0032091F">
        <w:tc>
          <w:tcPr>
            <w:tcW w:w="1203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 w:rsidRPr="00AD178C">
              <w:rPr>
                <w:b/>
              </w:rPr>
              <w:t>Název produktu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3087C" w:rsidRPr="00AD178C" w:rsidRDefault="00F3087C" w:rsidP="0032091F"/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3087C" w:rsidRPr="002A3D5E" w:rsidTr="0032091F">
        <w:tc>
          <w:tcPr>
            <w:tcW w:w="1203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>
              <w:rPr>
                <w:b/>
              </w:rPr>
              <w:t>Specifikace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1108B" w:rsidRDefault="00F1108B" w:rsidP="0032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Lamino, barva, buk, rozměry: 90x58x60, polička na počítač, výsuvná deska na klávesnici, barva desky zelená, nebo modrá</w:t>
            </w:r>
          </w:p>
          <w:p w:rsidR="00F3087C" w:rsidRPr="005342B4" w:rsidRDefault="00F1108B" w:rsidP="00320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viz. nákres</w:t>
            </w:r>
            <w:r w:rsidRPr="005342B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3087C" w:rsidRPr="002A3D5E" w:rsidTr="0032091F">
        <w:tc>
          <w:tcPr>
            <w:tcW w:w="1203" w:type="pct"/>
            <w:shd w:val="clear" w:color="auto" w:fill="E6E6E6"/>
          </w:tcPr>
          <w:p w:rsidR="00F3087C" w:rsidRDefault="00F1108B" w:rsidP="0032091F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3087C" w:rsidRPr="00493EB1" w:rsidRDefault="00F3087C" w:rsidP="0032091F">
            <w:pPr>
              <w:rPr>
                <w:sz w:val="22"/>
                <w:szCs w:val="22"/>
              </w:rPr>
            </w:pPr>
            <w:r w:rsidRPr="00493EB1">
              <w:rPr>
                <w:sz w:val="22"/>
                <w:szCs w:val="22"/>
              </w:rPr>
              <w:t>24 měsíců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3087C" w:rsidRPr="006877AE" w:rsidTr="0032091F">
        <w:trPr>
          <w:trHeight w:val="49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3087C" w:rsidRPr="006877AE" w:rsidRDefault="00F3087C" w:rsidP="0032091F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1.6. </w:t>
            </w:r>
            <w:r w:rsidR="00F1108B">
              <w:rPr>
                <w:rFonts w:ascii="Arial" w:hAnsi="Arial" w:cs="Arial"/>
                <w:b/>
              </w:rPr>
              <w:t>Sestava set</w:t>
            </w:r>
          </w:p>
        </w:tc>
      </w:tr>
      <w:tr w:rsidR="00F3087C" w:rsidRPr="00AD178C" w:rsidTr="0032091F">
        <w:tc>
          <w:tcPr>
            <w:tcW w:w="1203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Požadovaný počet kusů</w:t>
            </w:r>
          </w:p>
        </w:tc>
        <w:tc>
          <w:tcPr>
            <w:tcW w:w="1266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bez DPH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vč. DPH</w:t>
            </w:r>
          </w:p>
        </w:tc>
      </w:tr>
      <w:tr w:rsidR="00F3087C" w:rsidRPr="00AD178C" w:rsidTr="0032091F">
        <w:trPr>
          <w:trHeight w:val="172"/>
        </w:trPr>
        <w:tc>
          <w:tcPr>
            <w:tcW w:w="1203" w:type="pct"/>
            <w:shd w:val="clear" w:color="auto" w:fill="auto"/>
            <w:vAlign w:val="center"/>
          </w:tcPr>
          <w:p w:rsidR="00F3087C" w:rsidRPr="00AD178C" w:rsidRDefault="00F1108B" w:rsidP="00320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</w:tr>
      <w:tr w:rsidR="00F3087C" w:rsidRPr="00AD178C" w:rsidTr="0032091F">
        <w:tc>
          <w:tcPr>
            <w:tcW w:w="1203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Popis</w:t>
            </w:r>
          </w:p>
        </w:tc>
        <w:tc>
          <w:tcPr>
            <w:tcW w:w="1899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Minimální požadované parametry:</w:t>
            </w:r>
          </w:p>
        </w:tc>
        <w:tc>
          <w:tcPr>
            <w:tcW w:w="1898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Nabízené parametry:</w:t>
            </w:r>
          </w:p>
        </w:tc>
      </w:tr>
      <w:tr w:rsidR="00F3087C" w:rsidRPr="00AD178C" w:rsidTr="0032091F">
        <w:tc>
          <w:tcPr>
            <w:tcW w:w="1203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 w:rsidRPr="00AD178C">
              <w:rPr>
                <w:b/>
              </w:rPr>
              <w:t>Název produktu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3087C" w:rsidRPr="00AD178C" w:rsidRDefault="00F3087C" w:rsidP="0032091F"/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3087C" w:rsidRPr="00AD178C" w:rsidTr="0032091F">
        <w:tc>
          <w:tcPr>
            <w:tcW w:w="1203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>
              <w:rPr>
                <w:b/>
              </w:rPr>
              <w:t>Specifikace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1108B" w:rsidRDefault="00F1108B" w:rsidP="0032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Lamino 18 mm, barva buk, výškově stavitelné police, rozměry : 395x76x45, na koncích zakulacené police, 12 umělohmotných boxů, v trojbarevné kombinaci - červená, zelená , modrá, 8 dřevěných boxů 2 větší červené, 6 menších žlutých,</w:t>
            </w:r>
          </w:p>
          <w:p w:rsidR="00F3087C" w:rsidRPr="00F1108B" w:rsidRDefault="00F3087C" w:rsidP="0032091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viz. nákres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3087C" w:rsidRPr="00AD178C" w:rsidTr="0032091F">
        <w:tc>
          <w:tcPr>
            <w:tcW w:w="1203" w:type="pct"/>
            <w:shd w:val="clear" w:color="auto" w:fill="E6E6E6"/>
          </w:tcPr>
          <w:p w:rsidR="00F3087C" w:rsidRDefault="00F1108B" w:rsidP="0032091F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3087C" w:rsidRPr="00493EB1" w:rsidRDefault="00F3087C" w:rsidP="0032091F">
            <w:pPr>
              <w:rPr>
                <w:sz w:val="22"/>
                <w:szCs w:val="22"/>
              </w:rPr>
            </w:pPr>
            <w:r w:rsidRPr="00493EB1">
              <w:rPr>
                <w:sz w:val="22"/>
                <w:szCs w:val="22"/>
              </w:rPr>
              <w:t>24 měsíců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3087C" w:rsidRPr="006877AE" w:rsidTr="0032091F">
        <w:trPr>
          <w:trHeight w:val="49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3087C" w:rsidRPr="006877AE" w:rsidRDefault="00F1108B" w:rsidP="0032091F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1.7. Konferenční stolek</w:t>
            </w:r>
            <w:r w:rsidR="00F3087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3087C" w:rsidRPr="00AD178C" w:rsidTr="0032091F">
        <w:tc>
          <w:tcPr>
            <w:tcW w:w="1203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Požadovaný počet kusů</w:t>
            </w:r>
          </w:p>
        </w:tc>
        <w:tc>
          <w:tcPr>
            <w:tcW w:w="1266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bez DPH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vč. DPH</w:t>
            </w:r>
          </w:p>
        </w:tc>
      </w:tr>
      <w:tr w:rsidR="00F3087C" w:rsidRPr="00AD178C" w:rsidTr="0032091F">
        <w:trPr>
          <w:trHeight w:val="172"/>
        </w:trPr>
        <w:tc>
          <w:tcPr>
            <w:tcW w:w="1203" w:type="pct"/>
            <w:shd w:val="clear" w:color="auto" w:fill="auto"/>
            <w:vAlign w:val="center"/>
          </w:tcPr>
          <w:p w:rsidR="00F3087C" w:rsidRPr="00AD178C" w:rsidRDefault="00F1108B" w:rsidP="00320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</w:p>
        </w:tc>
      </w:tr>
      <w:tr w:rsidR="00F3087C" w:rsidRPr="00AD178C" w:rsidTr="0032091F">
        <w:tc>
          <w:tcPr>
            <w:tcW w:w="1203" w:type="pct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Popis</w:t>
            </w:r>
          </w:p>
        </w:tc>
        <w:tc>
          <w:tcPr>
            <w:tcW w:w="1899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Minimální požadované parametry:</w:t>
            </w:r>
          </w:p>
        </w:tc>
        <w:tc>
          <w:tcPr>
            <w:tcW w:w="1898" w:type="pct"/>
            <w:gridSpan w:val="2"/>
            <w:shd w:val="clear" w:color="auto" w:fill="E6E6E6"/>
            <w:vAlign w:val="center"/>
          </w:tcPr>
          <w:p w:rsidR="00F3087C" w:rsidRPr="00AD178C" w:rsidRDefault="00F3087C" w:rsidP="0032091F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Nabízené parametry:</w:t>
            </w:r>
          </w:p>
        </w:tc>
      </w:tr>
      <w:tr w:rsidR="00F3087C" w:rsidRPr="00AD178C" w:rsidTr="0032091F">
        <w:tc>
          <w:tcPr>
            <w:tcW w:w="1203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 w:rsidRPr="00AD178C">
              <w:rPr>
                <w:b/>
              </w:rPr>
              <w:t>Název produktu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3087C" w:rsidRPr="00AD178C" w:rsidRDefault="00F3087C" w:rsidP="0032091F"/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3087C" w:rsidRPr="00AD178C" w:rsidTr="0032091F">
        <w:tc>
          <w:tcPr>
            <w:tcW w:w="1203" w:type="pct"/>
            <w:shd w:val="clear" w:color="auto" w:fill="E6E6E6"/>
          </w:tcPr>
          <w:p w:rsidR="00F3087C" w:rsidRPr="00AD178C" w:rsidRDefault="00F3087C" w:rsidP="0032091F">
            <w:pPr>
              <w:rPr>
                <w:b/>
              </w:rPr>
            </w:pPr>
            <w:r>
              <w:rPr>
                <w:b/>
              </w:rPr>
              <w:t>Specifikace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3087C" w:rsidRPr="005342B4" w:rsidRDefault="00F1108B" w:rsidP="00F110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Dřevo, rozměry:60x36x40cm, oblé rohy, viz nákres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3087C" w:rsidRPr="00AD178C" w:rsidTr="0032091F">
        <w:tc>
          <w:tcPr>
            <w:tcW w:w="1203" w:type="pct"/>
            <w:shd w:val="clear" w:color="auto" w:fill="E6E6E6"/>
          </w:tcPr>
          <w:p w:rsidR="00F3087C" w:rsidRDefault="00F1108B" w:rsidP="0032091F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3087C" w:rsidRPr="00493EB1" w:rsidRDefault="00F3087C" w:rsidP="0032091F">
            <w:pPr>
              <w:rPr>
                <w:sz w:val="22"/>
                <w:szCs w:val="22"/>
              </w:rPr>
            </w:pPr>
            <w:r w:rsidRPr="00493EB1">
              <w:rPr>
                <w:sz w:val="22"/>
                <w:szCs w:val="22"/>
              </w:rPr>
              <w:t>24 měsíců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3087C" w:rsidRPr="00AD178C" w:rsidRDefault="00F3087C" w:rsidP="0032091F"/>
        </w:tc>
      </w:tr>
      <w:tr w:rsidR="00F1108B" w:rsidRPr="00AD178C" w:rsidTr="0032091F">
        <w:tc>
          <w:tcPr>
            <w:tcW w:w="1203" w:type="pct"/>
            <w:shd w:val="clear" w:color="auto" w:fill="E6E6E6"/>
          </w:tcPr>
          <w:p w:rsidR="00F1108B" w:rsidRDefault="00F1108B" w:rsidP="0032091F">
            <w:pPr>
              <w:rPr>
                <w:b/>
              </w:rPr>
            </w:pPr>
          </w:p>
        </w:tc>
        <w:tc>
          <w:tcPr>
            <w:tcW w:w="1899" w:type="pct"/>
            <w:gridSpan w:val="2"/>
            <w:shd w:val="clear" w:color="auto" w:fill="auto"/>
          </w:tcPr>
          <w:p w:rsidR="00F1108B" w:rsidRPr="00493EB1" w:rsidRDefault="00F1108B" w:rsidP="0032091F">
            <w:pPr>
              <w:rPr>
                <w:sz w:val="22"/>
                <w:szCs w:val="22"/>
              </w:rPr>
            </w:pPr>
          </w:p>
        </w:tc>
        <w:tc>
          <w:tcPr>
            <w:tcW w:w="1898" w:type="pct"/>
            <w:gridSpan w:val="2"/>
            <w:shd w:val="clear" w:color="auto" w:fill="auto"/>
          </w:tcPr>
          <w:p w:rsidR="00F1108B" w:rsidRPr="00AD178C" w:rsidRDefault="00F1108B" w:rsidP="0032091F"/>
        </w:tc>
      </w:tr>
      <w:tr w:rsidR="00F1108B" w:rsidRPr="00AD178C" w:rsidTr="0032091F">
        <w:tc>
          <w:tcPr>
            <w:tcW w:w="1203" w:type="pct"/>
            <w:shd w:val="clear" w:color="auto" w:fill="E6E6E6"/>
          </w:tcPr>
          <w:p w:rsidR="00F1108B" w:rsidRDefault="00F1108B" w:rsidP="0032091F">
            <w:pPr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1108B" w:rsidRPr="00493EB1" w:rsidRDefault="00F1108B" w:rsidP="0032091F">
            <w:pPr>
              <w:rPr>
                <w:sz w:val="22"/>
                <w:szCs w:val="22"/>
              </w:rPr>
            </w:pPr>
          </w:p>
        </w:tc>
        <w:tc>
          <w:tcPr>
            <w:tcW w:w="1898" w:type="pct"/>
            <w:gridSpan w:val="2"/>
            <w:shd w:val="clear" w:color="auto" w:fill="auto"/>
          </w:tcPr>
          <w:p w:rsidR="00F1108B" w:rsidRPr="00AD178C" w:rsidRDefault="00F1108B" w:rsidP="0032091F"/>
        </w:tc>
      </w:tr>
      <w:tr w:rsidR="00F1108B" w:rsidRPr="00AD178C" w:rsidTr="0032091F">
        <w:tc>
          <w:tcPr>
            <w:tcW w:w="1203" w:type="pct"/>
            <w:shd w:val="clear" w:color="auto" w:fill="E6E6E6"/>
          </w:tcPr>
          <w:p w:rsidR="00F1108B" w:rsidRDefault="00F1108B" w:rsidP="0032091F">
            <w:pPr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1108B" w:rsidRDefault="00F1108B" w:rsidP="0032091F">
            <w:pPr>
              <w:rPr>
                <w:sz w:val="22"/>
                <w:szCs w:val="22"/>
              </w:rPr>
            </w:pPr>
          </w:p>
          <w:p w:rsidR="00F1108B" w:rsidRPr="00493EB1" w:rsidRDefault="00F1108B" w:rsidP="0032091F">
            <w:pPr>
              <w:rPr>
                <w:sz w:val="22"/>
                <w:szCs w:val="22"/>
              </w:rPr>
            </w:pPr>
          </w:p>
        </w:tc>
        <w:tc>
          <w:tcPr>
            <w:tcW w:w="1898" w:type="pct"/>
            <w:gridSpan w:val="2"/>
            <w:shd w:val="clear" w:color="auto" w:fill="auto"/>
          </w:tcPr>
          <w:p w:rsidR="00F1108B" w:rsidRPr="00AD178C" w:rsidRDefault="00F1108B" w:rsidP="0032091F"/>
        </w:tc>
      </w:tr>
      <w:tr w:rsidR="00F1108B" w:rsidRPr="00AD178C" w:rsidTr="0032091F">
        <w:tc>
          <w:tcPr>
            <w:tcW w:w="1203" w:type="pct"/>
            <w:shd w:val="clear" w:color="auto" w:fill="E6E6E6"/>
          </w:tcPr>
          <w:p w:rsidR="00F1108B" w:rsidRDefault="00F1108B" w:rsidP="0032091F">
            <w:pPr>
              <w:rPr>
                <w:b/>
              </w:rPr>
            </w:pPr>
            <w:r>
              <w:rPr>
                <w:b/>
              </w:rPr>
              <w:t>Cena celkem s DPH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1108B" w:rsidRPr="00493EB1" w:rsidRDefault="00F1108B" w:rsidP="0032091F">
            <w:pPr>
              <w:rPr>
                <w:sz w:val="22"/>
                <w:szCs w:val="22"/>
              </w:rPr>
            </w:pPr>
          </w:p>
        </w:tc>
        <w:tc>
          <w:tcPr>
            <w:tcW w:w="1898" w:type="pct"/>
            <w:gridSpan w:val="2"/>
            <w:shd w:val="clear" w:color="auto" w:fill="auto"/>
          </w:tcPr>
          <w:p w:rsidR="00F1108B" w:rsidRPr="00AD178C" w:rsidRDefault="00F1108B" w:rsidP="0032091F"/>
        </w:tc>
      </w:tr>
    </w:tbl>
    <w:p w:rsidR="00F3087C" w:rsidRDefault="00F3087C" w:rsidP="00F3087C">
      <w:pPr>
        <w:tabs>
          <w:tab w:val="left" w:pos="5220"/>
          <w:tab w:val="left" w:leader="dot" w:pos="8460"/>
        </w:tabs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087C" w:rsidRPr="00493EB1" w:rsidRDefault="00F3087C" w:rsidP="00F3087C">
      <w:pPr>
        <w:tabs>
          <w:tab w:val="left" w:pos="5220"/>
          <w:tab w:val="left" w:leader="dot" w:pos="8460"/>
        </w:tabs>
        <w:spacing w:before="200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493EB1">
        <w:rPr>
          <w:sz w:val="28"/>
          <w:szCs w:val="28"/>
        </w:rPr>
        <w:tab/>
      </w:r>
    </w:p>
    <w:p w:rsidR="00F3087C" w:rsidRDefault="00F3087C" w:rsidP="00F3087C">
      <w:pPr>
        <w:rPr>
          <w:i/>
        </w:rPr>
      </w:pPr>
      <w:r>
        <w:rPr>
          <w:sz w:val="20"/>
          <w:szCs w:val="20"/>
        </w:rPr>
        <w:tab/>
      </w:r>
      <w:r w:rsidRPr="0055100F">
        <w:t xml:space="preserve">                                       </w:t>
      </w:r>
      <w:r>
        <w:t xml:space="preserve">                                     </w:t>
      </w:r>
      <w:r w:rsidRPr="005A6042">
        <w:rPr>
          <w:sz w:val="22"/>
          <w:szCs w:val="22"/>
        </w:rPr>
        <w:t xml:space="preserve">jméno, příjmení a podpis osoby      </w:t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           </w:t>
      </w:r>
      <w:r w:rsidRPr="005A6042">
        <w:rPr>
          <w:sz w:val="22"/>
          <w:szCs w:val="22"/>
        </w:rPr>
        <w:t>oprávněné jednat jménem uchazeče</w:t>
      </w:r>
    </w:p>
    <w:p w:rsidR="00F3087C" w:rsidRDefault="00F3087C" w:rsidP="00F3087C">
      <w:pPr>
        <w:rPr>
          <w:i/>
        </w:rPr>
      </w:pPr>
    </w:p>
    <w:p w:rsidR="00DD56C4" w:rsidRDefault="00DD56C4"/>
    <w:sectPr w:rsidR="00DD56C4" w:rsidSect="00DD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498"/>
    <w:multiLevelType w:val="multilevel"/>
    <w:tmpl w:val="8458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F1541"/>
    <w:multiLevelType w:val="hybridMultilevel"/>
    <w:tmpl w:val="4A60CB32"/>
    <w:lvl w:ilvl="0" w:tplc="E0CEDBDC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8C46E79"/>
    <w:multiLevelType w:val="multilevel"/>
    <w:tmpl w:val="B278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02891"/>
    <w:multiLevelType w:val="multilevel"/>
    <w:tmpl w:val="0405001F"/>
    <w:numStyleLink w:val="111111"/>
  </w:abstractNum>
  <w:abstractNum w:abstractNumId="4">
    <w:nsid w:val="77106B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3087C"/>
    <w:rsid w:val="001C2F04"/>
    <w:rsid w:val="003E718C"/>
    <w:rsid w:val="00A130D2"/>
    <w:rsid w:val="00A16EB7"/>
    <w:rsid w:val="00B660DA"/>
    <w:rsid w:val="00C105A7"/>
    <w:rsid w:val="00DD56C4"/>
    <w:rsid w:val="00F1108B"/>
    <w:rsid w:val="00F3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87C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87C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numbering" w:styleId="111111">
    <w:name w:val="Outline List 2"/>
    <w:basedOn w:val="Bezseznamu"/>
    <w:rsid w:val="00F3087C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F3087C"/>
    <w:pPr>
      <w:suppressAutoHyphens w:val="0"/>
      <w:spacing w:before="100" w:beforeAutospacing="1" w:after="119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2</cp:revision>
  <dcterms:created xsi:type="dcterms:W3CDTF">2014-12-11T16:51:00Z</dcterms:created>
  <dcterms:modified xsi:type="dcterms:W3CDTF">2014-12-18T10:54:00Z</dcterms:modified>
</cp:coreProperties>
</file>