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6" w:rsidRPr="002547EA" w:rsidRDefault="00671F3B" w:rsidP="002547EA">
      <w:pPr>
        <w:ind w:left="-567" w:right="-284"/>
        <w:rPr>
          <w:rFonts w:ascii="Clarendon Hv BTCE" w:hAnsi="Clarendon Hv BTCE"/>
        </w:rPr>
      </w:pPr>
      <w:r w:rsidRPr="00A50913">
        <w:rPr>
          <w:rFonts w:asciiTheme="minorHAnsi" w:hAnsiTheme="minorHAnsi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0ABD2D" wp14:editId="40082517">
            <wp:simplePos x="0" y="0"/>
            <wp:positionH relativeFrom="column">
              <wp:posOffset>4818380</wp:posOffset>
            </wp:positionH>
            <wp:positionV relativeFrom="paragraph">
              <wp:posOffset>151130</wp:posOffset>
            </wp:positionV>
            <wp:extent cx="1006475" cy="1121410"/>
            <wp:effectExtent l="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B81">
        <w:rPr>
          <w:rFonts w:ascii="Clarendon Hv BTCE" w:hAnsi="Clarendon Hv BTCE"/>
          <w:noProof/>
        </w:rPr>
        <w:pict>
          <v:line id="_x0000_s1028" style="position:absolute;left:0;text-align:left;z-index:251665408;mso-position-horizontal-relative:text;mso-position-vertical-relative:text" from="-27pt,6.7pt" to="486pt,6.7pt"/>
        </w:pict>
      </w:r>
    </w:p>
    <w:p w:rsidR="00FE4B31" w:rsidRDefault="00353B61" w:rsidP="00671F3B">
      <w:pPr>
        <w:ind w:left="-567" w:right="-284"/>
      </w:pPr>
      <w:r>
        <w:t>Zakázka</w:t>
      </w:r>
      <w:r w:rsidRPr="00536BFE">
        <w:t xml:space="preserve"> mal</w:t>
      </w:r>
      <w:r>
        <w:t>ého rozsahu v souladu s § 6, § 27</w:t>
      </w:r>
      <w:r w:rsidRPr="00536BFE">
        <w:t xml:space="preserve"> a § </w:t>
      </w:r>
      <w:r>
        <w:t xml:space="preserve">31 </w:t>
      </w:r>
      <w:r w:rsidRPr="00536BFE">
        <w:t>zákona č. 1</w:t>
      </w:r>
      <w:r>
        <w:t>34</w:t>
      </w:r>
      <w:r w:rsidRPr="00536BFE">
        <w:t>/20</w:t>
      </w:r>
      <w:r>
        <w:t>16</w:t>
      </w:r>
      <w:r w:rsidRPr="00536BFE">
        <w:t xml:space="preserve"> Sb.,</w:t>
      </w:r>
    </w:p>
    <w:p w:rsidR="00FE4B31" w:rsidRDefault="00353B61" w:rsidP="00671F3B">
      <w:pPr>
        <w:ind w:left="-567" w:right="-284"/>
      </w:pPr>
      <w:r w:rsidRPr="00536BFE">
        <w:t>o veřejných zakázkác</w:t>
      </w:r>
      <w:r w:rsidR="00FE4B31">
        <w:t>h, ve znění pozdějších předpisů</w:t>
      </w:r>
      <w:r w:rsidRPr="00536BFE">
        <w:t>.</w:t>
      </w:r>
    </w:p>
    <w:p w:rsidR="00353B61" w:rsidRPr="00353B61" w:rsidRDefault="00353B61" w:rsidP="00671F3B">
      <w:pPr>
        <w:ind w:left="-567" w:right="-284"/>
      </w:pPr>
      <w:r w:rsidRPr="00536BFE">
        <w:t>Nejedná se o zadávací řízení podle zákona č. 1</w:t>
      </w:r>
      <w:r>
        <w:t>34</w:t>
      </w:r>
      <w:r w:rsidRPr="00536BFE">
        <w:t>/20</w:t>
      </w:r>
      <w:r>
        <w:t>16</w:t>
      </w:r>
      <w:r w:rsidRPr="00536BFE">
        <w:t xml:space="preserve"> Sb., o veřejných zakázkách.</w:t>
      </w:r>
    </w:p>
    <w:p w:rsidR="00353B61" w:rsidRPr="00746F27" w:rsidRDefault="00353B61" w:rsidP="00FE4B31">
      <w:pPr>
        <w:spacing w:before="240" w:after="240"/>
        <w:ind w:left="-567"/>
        <w:jc w:val="both"/>
        <w:rPr>
          <w:rFonts w:asciiTheme="minorHAnsi" w:hAnsiTheme="minorHAnsi"/>
          <w:b/>
          <w:sz w:val="28"/>
          <w:szCs w:val="32"/>
          <w:u w:val="single"/>
        </w:rPr>
      </w:pPr>
      <w:r w:rsidRPr="00746F27">
        <w:rPr>
          <w:rFonts w:asciiTheme="minorHAnsi" w:hAnsiTheme="minorHAnsi"/>
          <w:b/>
          <w:sz w:val="28"/>
          <w:szCs w:val="32"/>
          <w:u w:val="single"/>
        </w:rPr>
        <w:t>VÝZVA K PODÁNÍ NABÍDEK – ZADÁVACÍ DOKUMENTACE</w:t>
      </w:r>
    </w:p>
    <w:p w:rsidR="00692406" w:rsidRPr="00496D7B" w:rsidRDefault="00692406" w:rsidP="00692406">
      <w:pPr>
        <w:pStyle w:val="Bezmezer"/>
        <w:ind w:left="-567" w:right="-284"/>
        <w:jc w:val="both"/>
        <w:rPr>
          <w:rFonts w:cs="Times New Roman"/>
          <w:szCs w:val="24"/>
        </w:rPr>
      </w:pPr>
      <w:r w:rsidRPr="00496D7B">
        <w:rPr>
          <w:rFonts w:cs="Times New Roman"/>
          <w:szCs w:val="24"/>
        </w:rPr>
        <w:t>pro veřejnou zakázku malého rozsahu</w:t>
      </w:r>
      <w:r w:rsidR="00353B61" w:rsidRPr="00496D7B">
        <w:rPr>
          <w:rFonts w:cs="Times New Roman"/>
          <w:szCs w:val="24"/>
        </w:rPr>
        <w:t xml:space="preserve"> na dodávku komodit -</w:t>
      </w:r>
      <w:r w:rsidRPr="00496D7B">
        <w:rPr>
          <w:rFonts w:cs="Times New Roman"/>
          <w:szCs w:val="24"/>
        </w:rPr>
        <w:t xml:space="preserve"> potravin pro školní jídelnu</w:t>
      </w:r>
      <w:r w:rsidR="00353B61" w:rsidRPr="00496D7B">
        <w:rPr>
          <w:rFonts w:cs="Times New Roman"/>
          <w:szCs w:val="24"/>
        </w:rPr>
        <w:t xml:space="preserve"> na období 1.1.20</w:t>
      </w:r>
      <w:r w:rsidR="00450A47">
        <w:rPr>
          <w:rFonts w:cs="Times New Roman"/>
          <w:szCs w:val="24"/>
        </w:rPr>
        <w:t>20-</w:t>
      </w:r>
      <w:proofErr w:type="gramStart"/>
      <w:r w:rsidR="00450A47">
        <w:rPr>
          <w:rFonts w:cs="Times New Roman"/>
          <w:szCs w:val="24"/>
        </w:rPr>
        <w:t>31.12.2020</w:t>
      </w:r>
      <w:proofErr w:type="gramEnd"/>
      <w:r w:rsidRPr="00496D7B">
        <w:rPr>
          <w:rFonts w:cs="Times New Roman"/>
          <w:szCs w:val="24"/>
        </w:rPr>
        <w:t xml:space="preserve"> </w:t>
      </w:r>
      <w:r w:rsidR="00353B61" w:rsidRPr="00496D7B">
        <w:rPr>
          <w:rFonts w:cs="Times New Roman"/>
          <w:szCs w:val="24"/>
        </w:rPr>
        <w:t>v č</w:t>
      </w:r>
      <w:r w:rsidRPr="00496D7B">
        <w:rPr>
          <w:rFonts w:cs="Times New Roman"/>
          <w:szCs w:val="24"/>
        </w:rPr>
        <w:t>lenění zakázky na: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FF0000"/>
        </w:rPr>
      </w:pPr>
      <w:r w:rsidRPr="000B2DC0">
        <w:rPr>
          <w:rFonts w:ascii="Times New Roman" w:hAnsi="Times New Roman" w:cs="Times New Roman"/>
          <w:color w:val="FF0000"/>
          <w:sz w:val="24"/>
          <w:szCs w:val="24"/>
          <w:u w:val="single"/>
        </w:rPr>
        <w:t>část „A“</w:t>
      </w:r>
      <w:r w:rsidRPr="000B2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DC0">
        <w:rPr>
          <w:rStyle w:val="Odkazintenzivn"/>
          <w:color w:val="FF0000"/>
        </w:rPr>
        <w:t>DODÁVKA MASA A MASNÝCH VÝROBKŮ</w:t>
      </w:r>
    </w:p>
    <w:p w:rsidR="00420A6E" w:rsidRDefault="00692406" w:rsidP="00692406">
      <w:pPr>
        <w:pStyle w:val="Bezmezer"/>
        <w:ind w:left="-567" w:right="-284"/>
        <w:rPr>
          <w:rStyle w:val="Odkazintenzivn"/>
          <w:color w:val="943634" w:themeColor="accent2" w:themeShade="BF"/>
        </w:rPr>
      </w:pPr>
      <w:r w:rsidRPr="000B2DC0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část „B“</w:t>
      </w:r>
      <w:r w:rsidRPr="000B2DC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0B2DC0">
        <w:rPr>
          <w:rStyle w:val="Odkazintenzivn"/>
          <w:color w:val="943634" w:themeColor="accent2" w:themeShade="BF"/>
        </w:rPr>
        <w:t xml:space="preserve">DODÁVKA POTRAVIN </w:t>
      </w:r>
      <w:r w:rsidR="00420A6E">
        <w:rPr>
          <w:rStyle w:val="Odkazintenzivn"/>
          <w:color w:val="943634" w:themeColor="accent2" w:themeShade="BF"/>
        </w:rPr>
        <w:t>–</w:t>
      </w:r>
      <w:r w:rsidRPr="000B2DC0">
        <w:rPr>
          <w:rStyle w:val="Odkazintenzivn"/>
          <w:color w:val="943634" w:themeColor="accent2" w:themeShade="BF"/>
        </w:rPr>
        <w:t xml:space="preserve"> KOLONIÁL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76923C" w:themeColor="accent3" w:themeShade="BF"/>
        </w:rPr>
      </w:pPr>
      <w:r w:rsidRPr="000B2DC0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>část „C“</w:t>
      </w:r>
      <w:r w:rsidRPr="000B2DC0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0B2DC0">
        <w:rPr>
          <w:rStyle w:val="Odkazintenzivn"/>
          <w:color w:val="76923C" w:themeColor="accent3" w:themeShade="BF"/>
        </w:rPr>
        <w:t>DODÁVKA BRAMBOR, OVOCE, ZELENINY</w:t>
      </w:r>
    </w:p>
    <w:p w:rsidR="00692406" w:rsidRPr="000B2DC0" w:rsidRDefault="00692406" w:rsidP="00692406">
      <w:pPr>
        <w:pStyle w:val="Bezmezer"/>
        <w:ind w:left="-567" w:right="-284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0B2DC0">
        <w:rPr>
          <w:rFonts w:ascii="Times New Roman" w:hAnsi="Times New Roman" w:cs="Times New Roman"/>
          <w:color w:val="7030A0"/>
          <w:sz w:val="24"/>
          <w:szCs w:val="24"/>
          <w:u w:val="single"/>
        </w:rPr>
        <w:t>část „D“</w:t>
      </w:r>
      <w:r w:rsidRPr="000B2DC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B2DC0">
        <w:rPr>
          <w:rStyle w:val="Odkazintenzivn"/>
          <w:color w:val="7030A0"/>
        </w:rPr>
        <w:t>DODÁVKA MRAŽENÝCH SUROVIN A VÝROBKŮ</w:t>
      </w:r>
      <w:r w:rsidRPr="000B2DC0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00B0F0"/>
        </w:rPr>
      </w:pPr>
      <w:r w:rsidRPr="000B2DC0">
        <w:rPr>
          <w:rFonts w:ascii="Times New Roman" w:hAnsi="Times New Roman" w:cs="Times New Roman"/>
          <w:color w:val="00B0F0"/>
          <w:sz w:val="24"/>
          <w:szCs w:val="24"/>
          <w:u w:val="single"/>
        </w:rPr>
        <w:t>část „E“</w:t>
      </w:r>
      <w:r w:rsidRPr="000B2DC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B2DC0">
        <w:rPr>
          <w:rStyle w:val="Odkazintenzivn"/>
          <w:color w:val="00B0F0"/>
        </w:rPr>
        <w:t>DODÁVKA MLÉKA A MLÉČNÝCH VÝROBKŮ</w:t>
      </w:r>
    </w:p>
    <w:p w:rsidR="00692406" w:rsidRPr="00E14821" w:rsidRDefault="00692406" w:rsidP="00692406">
      <w:pPr>
        <w:jc w:val="center"/>
        <w:rPr>
          <w:b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2547EA" w:rsidP="00450A47">
            <w:pPr>
              <w:spacing w:after="240"/>
              <w:ind w:left="3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Školní jídelna</w:t>
            </w:r>
            <w:r w:rsidR="00AE25F9">
              <w:rPr>
                <w:rFonts w:asciiTheme="minorHAnsi" w:hAnsiTheme="minorHAnsi"/>
                <w:b/>
                <w:sz w:val="22"/>
                <w:szCs w:val="22"/>
              </w:rPr>
              <w:t xml:space="preserve"> - dodávka potravin pro rok 20</w:t>
            </w:r>
            <w:r w:rsidR="00450A47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</w:tr>
      <w:tr w:rsidR="00692406" w:rsidRPr="00030EB5" w:rsidTr="002547EA">
        <w:trPr>
          <w:trHeight w:val="16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 xml:space="preserve">Předmět zakázky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496D7B">
            <w:pPr>
              <w:ind w:left="3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 xml:space="preserve">Dodávka </w:t>
            </w:r>
            <w:r w:rsidR="00496D7B">
              <w:rPr>
                <w:rFonts w:asciiTheme="minorHAnsi" w:hAnsiTheme="minorHAnsi"/>
                <w:b/>
                <w:sz w:val="22"/>
                <w:szCs w:val="22"/>
              </w:rPr>
              <w:t xml:space="preserve">komodit – potravin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pro školní jídeln</w:t>
            </w:r>
            <w:r w:rsidR="00496D7B">
              <w:rPr>
                <w:rFonts w:asciiTheme="minorHAnsi" w:hAnsiTheme="minorHAnsi"/>
                <w:b/>
                <w:sz w:val="22"/>
                <w:szCs w:val="22"/>
              </w:rPr>
              <w:t xml:space="preserve">u,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53B61" w:rsidRPr="00C33EA9">
              <w:rPr>
                <w:rFonts w:asciiTheme="minorHAnsi" w:hAnsiTheme="minorHAnsi"/>
                <w:b/>
                <w:sz w:val="22"/>
                <w:szCs w:val="22"/>
              </w:rPr>
              <w:t xml:space="preserve">le specifikace </w:t>
            </w:r>
            <w:r w:rsidR="002547EA">
              <w:rPr>
                <w:rFonts w:asciiTheme="minorHAnsi" w:hAnsiTheme="minorHAnsi"/>
                <w:b/>
                <w:sz w:val="22"/>
                <w:szCs w:val="22"/>
              </w:rPr>
              <w:t>příloh: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„A“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MASA A MASNÝCH VÝROBKŮ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„B“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POTRAVIN - KOLONIÁL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„C“</w:t>
            </w:r>
            <w:r w:rsidRPr="00C33EA9">
              <w:rPr>
                <w:rFonts w:cs="Times New Roman"/>
              </w:rPr>
              <w:t xml:space="preserve"> </w:t>
            </w:r>
            <w:r w:rsidR="00F65D64">
              <w:rPr>
                <w:rStyle w:val="Odkazintenzivn"/>
                <w:color w:val="auto"/>
              </w:rPr>
              <w:t xml:space="preserve">DODÁVKA BRAMBOR, OVOCE, </w:t>
            </w:r>
            <w:r w:rsidRPr="00C33EA9">
              <w:rPr>
                <w:rStyle w:val="Odkazintenzivn"/>
                <w:color w:val="auto"/>
              </w:rPr>
              <w:t>ZELENINY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Fonts w:cs="Times New Roman"/>
                <w:u w:val="single"/>
              </w:rPr>
            </w:pPr>
            <w:r w:rsidRPr="00C33EA9">
              <w:rPr>
                <w:rFonts w:cs="Times New Roman"/>
                <w:u w:val="single"/>
              </w:rPr>
              <w:t>část „D“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MRAŽENÝCH SUROVIN A VÝROBKŮ</w:t>
            </w:r>
            <w:r w:rsidRPr="00C33EA9">
              <w:rPr>
                <w:rFonts w:cs="Times New Roman"/>
                <w:u w:val="single"/>
              </w:rPr>
              <w:t xml:space="preserve"> </w:t>
            </w:r>
          </w:p>
          <w:p w:rsidR="00692406" w:rsidRPr="00C33EA9" w:rsidRDefault="00692406" w:rsidP="00864D63">
            <w:pPr>
              <w:pStyle w:val="Bezmezer"/>
              <w:spacing w:after="240"/>
              <w:ind w:left="34" w:right="-284"/>
              <w:rPr>
                <w:b/>
                <w:bCs/>
                <w:smallCaps/>
                <w:spacing w:val="5"/>
                <w:u w:val="single"/>
              </w:rPr>
            </w:pPr>
            <w:r w:rsidRPr="00C33EA9">
              <w:rPr>
                <w:rFonts w:cs="Times New Roman"/>
                <w:u w:val="single"/>
              </w:rPr>
              <w:t>část „E“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MLÉKA A MLÉČNÝCH VÝROBKŮ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450A47" w:rsidP="00450A47">
            <w:pPr>
              <w:jc w:val="both"/>
              <w:rPr>
                <w:rFonts w:asciiTheme="minorHAnsi" w:hAnsiTheme="minorHAnsi"/>
                <w:b/>
                <w:color w:val="0000FF"/>
                <w:highlight w:val="yellow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29</w:t>
            </w:r>
            <w:r w:rsidR="00692406"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. 1</w:t>
            </w:r>
            <w:r w:rsidR="00925BA5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1</w:t>
            </w:r>
            <w:r w:rsidR="00692406"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. 201</w:t>
            </w:r>
            <w:r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9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C33EA9">
            <w:pPr>
              <w:spacing w:after="240"/>
              <w:ind w:right="-28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 xml:space="preserve">Základní škola a mateřská škola Prostějov, Melantrichova </w:t>
            </w:r>
            <w:proofErr w:type="gramStart"/>
            <w:r w:rsidR="00450A47">
              <w:rPr>
                <w:rFonts w:asciiTheme="minorHAnsi" w:hAnsiTheme="minorHAnsi"/>
                <w:b/>
                <w:sz w:val="22"/>
                <w:szCs w:val="22"/>
              </w:rPr>
              <w:t>ul.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  <w:proofErr w:type="gramEnd"/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ind w:right="-28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Melantrichova 4082/60, Prostějov, PSČ 796 04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383C1E">
            <w:pPr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Mgr. Roman Pazdera</w:t>
            </w:r>
          </w:p>
          <w:p w:rsidR="00692406" w:rsidRPr="00C33EA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>Tel. 582 319 071, Fax. 582 319 075</w:t>
            </w:r>
          </w:p>
          <w:p w:rsidR="00692406" w:rsidRPr="00C33EA9" w:rsidRDefault="00216B81" w:rsidP="00864D63">
            <w:pPr>
              <w:spacing w:after="240"/>
              <w:jc w:val="both"/>
              <w:rPr>
                <w:rFonts w:asciiTheme="minorHAnsi" w:hAnsiTheme="minorHAnsi"/>
              </w:rPr>
            </w:pPr>
            <w:hyperlink r:id="rId9" w:history="1">
              <w:r w:rsidR="00692406" w:rsidRPr="00C33EA9">
                <w:rPr>
                  <w:rStyle w:val="Hypertextovodkaz"/>
                  <w:rFonts w:asciiTheme="minorHAnsi" w:eastAsiaTheme="majorEastAsia" w:hAnsiTheme="minorHAnsi"/>
                  <w:sz w:val="22"/>
                  <w:szCs w:val="22"/>
                </w:rPr>
                <w:t>zsmelan@pvskoly.cz</w:t>
              </w:r>
            </w:hyperlink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925BA5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IČ: </w:t>
            </w:r>
            <w:r w:rsidR="00692406" w:rsidRPr="00C33EA9">
              <w:rPr>
                <w:rFonts w:asciiTheme="minorHAnsi" w:hAnsiTheme="minorHAnsi"/>
                <w:sz w:val="22"/>
                <w:szCs w:val="22"/>
              </w:rPr>
              <w:t>62860500</w:t>
            </w:r>
            <w:r w:rsidR="0004389F">
              <w:rPr>
                <w:rFonts w:asciiTheme="minorHAnsi" w:hAnsiTheme="minorHAnsi"/>
                <w:sz w:val="22"/>
                <w:szCs w:val="22"/>
              </w:rPr>
              <w:t>, příspěvková organizace</w:t>
            </w:r>
            <w:r>
              <w:rPr>
                <w:rFonts w:asciiTheme="minorHAnsi" w:hAnsiTheme="minorHAnsi"/>
                <w:sz w:val="22"/>
                <w:szCs w:val="22"/>
              </w:rPr>
              <w:t>, zadavatel není plátce DPH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 xml:space="preserve">Kontaktní osoba </w:t>
            </w:r>
            <w:proofErr w:type="gramStart"/>
            <w:r w:rsidRPr="00C33EA9">
              <w:rPr>
                <w:b/>
                <w:sz w:val="22"/>
                <w:szCs w:val="22"/>
              </w:rPr>
              <w:t>zadav</w:t>
            </w:r>
            <w:proofErr w:type="gramEnd"/>
            <w:r w:rsidRPr="00C33EA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Iva </w:t>
            </w:r>
            <w:proofErr w:type="spellStart"/>
            <w:r w:rsidRPr="00C33EA9">
              <w:rPr>
                <w:rFonts w:asciiTheme="minorHAnsi" w:hAnsiTheme="minorHAnsi"/>
                <w:sz w:val="22"/>
                <w:szCs w:val="22"/>
              </w:rPr>
              <w:t>Klemešová</w:t>
            </w:r>
            <w:proofErr w:type="spellEnd"/>
            <w:r w:rsidRPr="00C33EA9">
              <w:rPr>
                <w:rFonts w:asciiTheme="minorHAnsi" w:hAnsiTheme="minorHAnsi"/>
                <w:sz w:val="22"/>
                <w:szCs w:val="22"/>
              </w:rPr>
              <w:t xml:space="preserve"> – vedoucí školní jídelny</w:t>
            </w:r>
          </w:p>
          <w:p w:rsidR="00692406" w:rsidRPr="00C33EA9" w:rsidRDefault="00692406" w:rsidP="0048483A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Tel. 582 319 077, mob. 730 526 216, e-mail </w:t>
            </w:r>
            <w:hyperlink r:id="rId10" w:history="1">
              <w:r w:rsidR="0048483A" w:rsidRPr="002834F2">
                <w:rPr>
                  <w:rStyle w:val="Hypertextovodkaz"/>
                  <w:rFonts w:asciiTheme="minorHAnsi" w:eastAsiaTheme="majorEastAsia" w:hAnsiTheme="minorHAnsi"/>
                  <w:sz w:val="22"/>
                  <w:szCs w:val="22"/>
                </w:rPr>
                <w:t>jidelnamelan@seznam.cz</w:t>
              </w:r>
            </w:hyperlink>
          </w:p>
        </w:tc>
      </w:tr>
      <w:tr w:rsidR="00692406" w:rsidRPr="00030EB5" w:rsidTr="00925BA5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Lhůta pro podávání nabídek</w:t>
            </w:r>
            <w:r w:rsidRPr="00C33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5" w:rsidRDefault="00925BA5" w:rsidP="00925BA5">
            <w:pPr>
              <w:jc w:val="both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Datum zahájení: </w:t>
            </w:r>
            <w:proofErr w:type="gramStart"/>
            <w:r w:rsidR="00450A4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29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.11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.201</w:t>
            </w:r>
            <w:r w:rsidR="00450A4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9</w:t>
            </w:r>
            <w:proofErr w:type="gramEnd"/>
            <w:r w:rsidR="00692406"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:rsidR="00692406" w:rsidRDefault="00925BA5" w:rsidP="00450A47">
            <w:pPr>
              <w:spacing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</w:t>
            </w:r>
            <w:r w:rsidR="00692406"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>atum ukončení:</w:t>
            </w:r>
            <w:r w:rsidR="00C33EA9"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692406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</w:t>
            </w:r>
            <w:r w:rsidR="00450A4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</w:t>
            </w:r>
            <w:r w:rsidR="00692406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12.20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</w:t>
            </w:r>
            <w:r w:rsidR="00450A4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9</w:t>
            </w:r>
            <w:proofErr w:type="gramEnd"/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do 1</w:t>
            </w:r>
            <w:r w:rsidR="00450A4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</w:t>
            </w:r>
            <w:r w:rsidR="00692406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.00</w:t>
            </w:r>
            <w:r w:rsidR="00692406"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692406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hodin</w:t>
            </w:r>
            <w:r w:rsidR="00671F3B">
              <w:rPr>
                <w:rFonts w:asciiTheme="minorHAnsi" w:hAnsiTheme="minorHAnsi"/>
                <w:sz w:val="22"/>
                <w:szCs w:val="22"/>
              </w:rPr>
              <w:t>,</w:t>
            </w:r>
            <w:r w:rsidR="00692406" w:rsidRPr="00C33EA9">
              <w:rPr>
                <w:rFonts w:asciiTheme="minorHAnsi" w:hAnsiTheme="minorHAnsi"/>
                <w:sz w:val="22"/>
                <w:szCs w:val="22"/>
              </w:rPr>
              <w:t xml:space="preserve"> sekretariát školy, osobně nebo poštou.</w:t>
            </w:r>
          </w:p>
          <w:p w:rsidR="00450A47" w:rsidRDefault="00450A47" w:rsidP="00450A47">
            <w:pPr>
              <w:spacing w:after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Nabídky budou doručeny poštou nebo osobně (na sekretariát školy) v listinné podobě na adresu zadavatele. Nabídky doručené po termínu ukončení k podání nabídek budou vyřazeny a nebudou dále hodnoceny. </w:t>
            </w:r>
          </w:p>
          <w:p w:rsidR="00450A47" w:rsidRPr="00925BA5" w:rsidRDefault="00450A47" w:rsidP="00450A47">
            <w:pPr>
              <w:jc w:val="both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Výběr dodavatele bude realizován a oznámení o výsledku bude zasláno všem uchazečům do </w:t>
            </w:r>
            <w:proofErr w:type="gramStart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31.12.201</w:t>
            </w:r>
            <w:r w:rsidR="001C038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. Zveřejněno na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http://zsmelan.pvskoly.cz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bude v termínu od </w:t>
            </w:r>
            <w:proofErr w:type="gramStart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31.12.201</w:t>
            </w:r>
            <w:r w:rsidR="001C038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proofErr w:type="gramEnd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do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10</w:t>
            </w:r>
            <w:r w:rsidR="001C0388">
              <w:rPr>
                <w:rFonts w:asciiTheme="minorHAnsi" w:hAnsiTheme="minorHAnsi"/>
                <w:b/>
                <w:sz w:val="22"/>
                <w:szCs w:val="22"/>
              </w:rPr>
              <w:t>.1.2020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50A47" w:rsidRPr="001C0388" w:rsidRDefault="001C0388" w:rsidP="00240927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Nabídka (zakázka) bude hodnocena samostatně po částech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„A“, „B“, „C“, „D“, „E“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 xml:space="preserve"> a bude obsahovat pro účely vyhodnocení jen vybrané druhy zboží v každé části dle </w:t>
            </w:r>
            <w:proofErr w:type="gramStart"/>
            <w:r w:rsidRPr="00C65D2D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Příloha</w:t>
            </w:r>
            <w:proofErr w:type="gramEnd"/>
            <w:r w:rsidRPr="00C65D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č.2 - Podr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obný popis zakázky POTRAVINY 2020</w:t>
            </w:r>
            <w:r w:rsidRPr="00C65D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pro části A,B,C,D,E</w:t>
            </w:r>
            <w:r w:rsidRPr="00C65D2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>Uchazeč podá úplnou nabídku na dodávku požadovaných potravin na krycím listu v p</w:t>
            </w:r>
            <w:r>
              <w:rPr>
                <w:rFonts w:asciiTheme="minorHAnsi" w:hAnsiTheme="minorHAnsi"/>
                <w:sz w:val="22"/>
                <w:szCs w:val="22"/>
              </w:rPr>
              <w:t>ožadovaném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 xml:space="preserve"> rozsahu. Neúplná nabídka v krycím listu bude vyřazena.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Příloha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č.1 a 2 bude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vyplněna uchazečem. 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>Uchazeč může podat nabídku na realizaci jedné části dodávky nebo více částí, nebo na všechny části zakázky, dle svého uvážení. Celou zakázku i jednotlivé její části tak může realizovat jeden uchazeč nebo i více různých uchazečů současně.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Popis předmětu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88" w:rsidRDefault="001C0388" w:rsidP="001C03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Dílčí dodávky potravin v průběhu roku 2020 dle specifikace v rámcové kupní smlouvě.</w:t>
            </w:r>
          </w:p>
          <w:p w:rsidR="001C0388" w:rsidRPr="005E2D29" w:rsidRDefault="001C0388" w:rsidP="001C0388">
            <w:pPr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Smlouva bude podepsána nejpozději do </w:t>
            </w:r>
            <w:proofErr w:type="gramStart"/>
            <w:r w:rsidRPr="005E2D29">
              <w:rPr>
                <w:rFonts w:asciiTheme="minorHAnsi" w:hAnsiTheme="minorHAnsi"/>
                <w:sz w:val="22"/>
                <w:szCs w:val="22"/>
              </w:rPr>
              <w:t>10-ti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dnů ode dne výběru dodavatele. Platnost smlouvy začíná </w:t>
            </w:r>
            <w:proofErr w:type="gramStart"/>
            <w:r w:rsidRPr="005E2D29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>1.2020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a končí 31.</w:t>
            </w:r>
            <w:r>
              <w:rPr>
                <w:rFonts w:asciiTheme="minorHAnsi" w:hAnsiTheme="minorHAnsi"/>
                <w:sz w:val="22"/>
                <w:szCs w:val="22"/>
              </w:rPr>
              <w:t>12.2020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50A47" w:rsidRPr="00C33EA9" w:rsidRDefault="001C0388" w:rsidP="00240927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Zboží bude dodáváno do školní jídelny zadavatele</w:t>
            </w:r>
            <w:r w:rsidR="005232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320E" w:rsidRPr="0052320E">
              <w:rPr>
                <w:rFonts w:asciiTheme="minorHAnsi" w:hAnsiTheme="minorHAnsi"/>
                <w:sz w:val="22"/>
                <w:szCs w:val="22"/>
              </w:rPr>
              <w:t>na základ</w:t>
            </w:r>
            <w:r w:rsidR="0052320E">
              <w:rPr>
                <w:rFonts w:asciiTheme="minorHAnsi" w:hAnsiTheme="minorHAnsi"/>
                <w:sz w:val="22"/>
                <w:szCs w:val="22"/>
              </w:rPr>
              <w:t xml:space="preserve">ě jednotlivých objednávek </w:t>
            </w:r>
            <w:r w:rsidR="00240927">
              <w:rPr>
                <w:rFonts w:asciiTheme="minorHAnsi" w:hAnsiTheme="minorHAnsi"/>
                <w:sz w:val="22"/>
                <w:szCs w:val="22"/>
              </w:rPr>
              <w:t xml:space="preserve">potravin k výrobě pokrmů </w:t>
            </w:r>
            <w:r w:rsidR="0052320E">
              <w:rPr>
                <w:rFonts w:asciiTheme="minorHAnsi" w:hAnsiTheme="minorHAnsi"/>
                <w:sz w:val="22"/>
                <w:szCs w:val="22"/>
              </w:rPr>
              <w:t>uskutečňovaných dle aktuální potřeby školní jídelny.</w:t>
            </w:r>
            <w:r w:rsidR="005232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C33EA9" w:rsidP="00C33EA9">
            <w:pPr>
              <w:pStyle w:val="Bezmezer"/>
              <w:spacing w:after="240"/>
              <w:ind w:right="-284"/>
              <w:jc w:val="both"/>
              <w:rPr>
                <w:rFonts w:cs="Times New Roman"/>
              </w:rPr>
            </w:pPr>
            <w:r w:rsidRPr="00C33EA9">
              <w:t>Zakázka malého rozsahu v souladu s § 6, § 27 a § 31 zákona č. 134/2016 Sb., o veřejných zakázkách, ve znění pozdějších předpisů (dále jen Zákon). Nejedná se o zadávací řízení podle zákona č. 134/2016 Sb., o veřejných zakázkách.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Předpokládaná hodnota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3C0193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Celková zakázka dodáve</w:t>
            </w:r>
            <w:r w:rsidR="001157DB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 komodit pro vývařovnu činí 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2.000.000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,- Kč s DPH v členění:</w:t>
            </w:r>
          </w:p>
          <w:p w:rsidR="00692406" w:rsidRPr="003C0193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„A“  Maso</w:t>
            </w:r>
            <w:proofErr w:type="gramEnd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 masné výrobky (předpoklad 5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  <w:p w:rsidR="00692406" w:rsidRPr="003C0193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„B“  Potraviny - koloniál (předpoklad 5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  <w:p w:rsidR="00692406" w:rsidRPr="003C0193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„C“  Brambory</w:t>
            </w:r>
            <w:proofErr w:type="gramEnd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ovoce a zelenina (předpoklad </w:t>
            </w:r>
            <w:r w:rsidR="0048483A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  <w:p w:rsidR="00692406" w:rsidRPr="003C0193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„D“  Mražené</w:t>
            </w:r>
            <w:proofErr w:type="gramEnd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suroviny a výrobky (předpoklad 2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  <w:p w:rsidR="00C33EA9" w:rsidRPr="0004389F" w:rsidRDefault="00692406" w:rsidP="003C0193">
            <w:pPr>
              <w:spacing w:after="240"/>
              <w:rPr>
                <w:rFonts w:asciiTheme="minorHAnsi" w:hAnsiTheme="minorHAnsi"/>
                <w:b/>
                <w:i/>
              </w:rPr>
            </w:pPr>
            <w:proofErr w:type="gramStart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„E“</w:t>
            </w:r>
            <w:r w:rsidRPr="003C0193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Mléko</w:t>
            </w:r>
            <w:proofErr w:type="gramEnd"/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 mléčné výrobky</w:t>
            </w:r>
            <w:r w:rsidRPr="003C0193">
              <w:rPr>
                <w:rStyle w:val="Odkazintenzivn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(předpoklad 2</w:t>
            </w:r>
            <w:r w:rsidR="003C0193"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Pr="003C0193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Zadávací lhůta: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8B4A3D" w:rsidRDefault="00623AB8" w:rsidP="00E11B00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adavatel stanovuje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zadávací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lhůtu </w:t>
            </w:r>
            <w:r w:rsidR="00692406" w:rsidRPr="005E2D29">
              <w:rPr>
                <w:rFonts w:asciiTheme="minorHAnsi" w:hAnsiTheme="minorHAnsi"/>
                <w:b/>
                <w:sz w:val="22"/>
                <w:szCs w:val="22"/>
              </w:rPr>
              <w:t>120 dnů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>.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>Po skončení zadávací lhůty bude akceptována případná úprava cen u jednotlivých komodit ve výši max. +5% s tím, že dodavatel toto o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známí zadavateli s odůvodněním.</w:t>
            </w:r>
            <w:r w:rsidR="00E11B00">
              <w:rPr>
                <w:rFonts w:asciiTheme="minorHAnsi" w:hAnsiTheme="minorHAnsi"/>
                <w:sz w:val="22"/>
                <w:szCs w:val="22"/>
              </w:rPr>
              <w:t xml:space="preserve"> Snížení cen bude žádoucí kdykoli po dobu trvání spolupráce za předpokladu, že neovlivní množství a kvalitu dodávky. 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Hodnotící kritéria</w:t>
            </w:r>
            <w:r w:rsidRPr="00C33EA9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B8" w:rsidRPr="00BA4F63" w:rsidRDefault="005E2D29" w:rsidP="005E2D29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Základním hodnoticím kritériem zakázky je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 xml:space="preserve">ekonomická výhodnost </w:t>
            </w:r>
            <w:r w:rsidR="007A7CC5">
              <w:rPr>
                <w:rFonts w:asciiTheme="minorHAnsi" w:hAnsiTheme="minorHAnsi"/>
                <w:sz w:val="22"/>
                <w:szCs w:val="22"/>
                <w:u w:val="single"/>
              </w:rPr>
              <w:t>nabíd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ky.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Jednotlivé nabídky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 budou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hodnoceny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v souladu se zákonem </w:t>
            </w:r>
            <w:r w:rsidR="00623AB8" w:rsidRPr="005E2D29">
              <w:rPr>
                <w:rFonts w:asciiTheme="minorHAnsi" w:hAnsiTheme="minorHAnsi"/>
                <w:sz w:val="22"/>
                <w:szCs w:val="22"/>
              </w:rPr>
              <w:t>134/2016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Sb. v platném znění, a dle</w:t>
            </w:r>
            <w:r w:rsidR="007A7CC5">
              <w:rPr>
                <w:rFonts w:asciiTheme="minorHAnsi" w:hAnsiTheme="minorHAnsi"/>
                <w:sz w:val="22"/>
                <w:szCs w:val="22"/>
              </w:rPr>
              <w:t xml:space="preserve"> zadávacích 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podmínek</w:t>
            </w:r>
            <w:r w:rsidR="00692406" w:rsidRPr="00BA4F63">
              <w:rPr>
                <w:rFonts w:asciiTheme="minorHAnsi" w:hAnsiTheme="minorHAnsi"/>
                <w:sz w:val="22"/>
                <w:szCs w:val="22"/>
              </w:rPr>
              <w:t xml:space="preserve"> zadavatele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. S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>tanoven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á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 xml:space="preserve"> hodnotící 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dílčí 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>kritéria:</w:t>
            </w:r>
          </w:p>
          <w:p w:rsidR="005E2D29" w:rsidRPr="00BA4F63" w:rsidRDefault="005E2D29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highlight w:val="lightGray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highlight w:val="lightGray"/>
                <w:u w:val="single"/>
              </w:rPr>
              <w:t>č.1</w:t>
            </w:r>
            <w:proofErr w:type="gramEnd"/>
          </w:p>
          <w:p w:rsidR="00623AB8" w:rsidRPr="00BA4F63" w:rsidRDefault="00623AB8" w:rsidP="00623AB8">
            <w:p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Celková výše nabídkové ceny </w:t>
            </w:r>
            <w:r w:rsidR="005E2D29" w:rsidRPr="00BA4F63">
              <w:rPr>
                <w:rFonts w:asciiTheme="minorHAnsi" w:hAnsiTheme="minorHAnsi"/>
                <w:sz w:val="22"/>
                <w:szCs w:val="22"/>
              </w:rPr>
              <w:t xml:space="preserve">uvedené v dokumentu Příloha </w:t>
            </w:r>
            <w:proofErr w:type="gramStart"/>
            <w:r w:rsidR="005E2D29" w:rsidRPr="00BA4F63">
              <w:rPr>
                <w:rFonts w:asciiTheme="minorHAnsi" w:hAnsiTheme="minorHAnsi"/>
                <w:sz w:val="22"/>
                <w:szCs w:val="22"/>
              </w:rPr>
              <w:t>č.2 za</w:t>
            </w:r>
            <w:proofErr w:type="gramEnd"/>
            <w:r w:rsidR="005E2D29" w:rsidRPr="00BA4F63">
              <w:rPr>
                <w:rFonts w:asciiTheme="minorHAnsi" w:hAnsiTheme="minorHAnsi"/>
                <w:sz w:val="22"/>
                <w:szCs w:val="22"/>
              </w:rPr>
              <w:t xml:space="preserve"> část nabídky „A“, „B“, „C“, „D“, nebo „E“ </w:t>
            </w:r>
            <w:r w:rsidR="005E2D29" w:rsidRPr="00BA4F63">
              <w:rPr>
                <w:rFonts w:asciiTheme="minorHAnsi" w:hAnsiTheme="minorHAnsi"/>
                <w:b/>
                <w:sz w:val="22"/>
                <w:szCs w:val="22"/>
              </w:rPr>
              <w:t>v Kč s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DPH … </w:t>
            </w:r>
            <w:r w:rsidR="00550517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  <w:p w:rsidR="005E2D29" w:rsidRPr="00BA4F63" w:rsidRDefault="005E2D29" w:rsidP="00623AB8">
            <w:pPr>
              <w:rPr>
                <w:rFonts w:asciiTheme="minorHAnsi" w:hAnsiTheme="minorHAnsi"/>
                <w:b/>
                <w:strike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/>
                <w:i/>
                <w:strike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Při</w:t>
            </w:r>
            <w:r w:rsidRPr="00BA4F63">
              <w:rPr>
                <w:rFonts w:asciiTheme="minorHAnsi" w:hAnsiTheme="minorHAnsi"/>
                <w:bCs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BA4F63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hodnocení dílčího kritéria 1. bude použit vzorec</w:t>
            </w: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>: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     nejnižší nabídková cena v Kč bez DPH   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>(    -----------------------------------------------------------    ) x 100</w:t>
            </w:r>
            <w:proofErr w:type="gramEnd"/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x 0,</w:t>
            </w:r>
            <w:r w:rsidR="00550517">
              <w:rPr>
                <w:rFonts w:asciiTheme="minorHAnsi" w:hAnsiTheme="minorHAnsi"/>
                <w:bCs/>
                <w:i/>
                <w:sz w:val="20"/>
                <w:szCs w:val="20"/>
              </w:rPr>
              <w:t>70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nabídková cena hodnocené nabídky v Kč bez DPH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=……vážený počet bodů za dílčí kritérium 1.    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                                  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Uchazeč může za toto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</w:rPr>
              <w:t>d</w:t>
            </w:r>
            <w:r w:rsidR="00550517">
              <w:rPr>
                <w:rFonts w:asciiTheme="minorHAnsi" w:hAnsiTheme="minorHAnsi"/>
                <w:bCs/>
                <w:i/>
                <w:color w:val="000000"/>
              </w:rPr>
              <w:t>ílčí kritérium získat nejvýše 70</w:t>
            </w: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</w:rPr>
              <w:t xml:space="preserve">procentuálních </w:t>
            </w: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bodů. </w:t>
            </w:r>
          </w:p>
          <w:p w:rsidR="00623AB8" w:rsidRPr="00BA4F63" w:rsidRDefault="007A7CC5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č.2</w:t>
            </w:r>
            <w:proofErr w:type="gramEnd"/>
          </w:p>
          <w:p w:rsidR="00623AB8" w:rsidRPr="00BA4F63" w:rsidRDefault="004179C4" w:rsidP="004179C4">
            <w:pPr>
              <w:jc w:val="both"/>
              <w:rPr>
                <w:rFonts w:asciiTheme="minorHAnsi" w:hAnsiTheme="minorHAnsi"/>
                <w:b/>
              </w:rPr>
            </w:pPr>
            <w:r w:rsidRPr="004179C4">
              <w:rPr>
                <w:b/>
              </w:rPr>
              <w:t xml:space="preserve">Výjimečné operativní dodání požadovaného zboží nebo v rámci reklamace téhož dne </w:t>
            </w:r>
            <w:r w:rsidR="00623AB8" w:rsidRPr="004179C4">
              <w:rPr>
                <w:rFonts w:asciiTheme="minorHAnsi" w:hAnsiTheme="minorHAnsi"/>
                <w:b/>
                <w:sz w:val="22"/>
                <w:szCs w:val="22"/>
              </w:rPr>
              <w:t xml:space="preserve">… </w:t>
            </w:r>
            <w:r w:rsidR="007A7CC5" w:rsidRPr="004179C4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 </w:t>
            </w:r>
          </w:p>
          <w:p w:rsidR="007A7CC5" w:rsidRPr="00BA4F63" w:rsidRDefault="007A7CC5" w:rsidP="00623A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do </w:t>
            </w:r>
            <w:r w:rsidR="004179C4">
              <w:rPr>
                <w:rFonts w:asciiTheme="minorHAnsi" w:hAnsiTheme="minorHAnsi"/>
                <w:i/>
                <w:sz w:val="22"/>
                <w:szCs w:val="22"/>
              </w:rPr>
              <w:t>2 (dvou</w:t>
            </w: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) hodin od objednávky</w:t>
            </w:r>
            <w:r w:rsidR="004179C4">
              <w:rPr>
                <w:rFonts w:asciiTheme="minorHAnsi" w:hAnsiTheme="minorHAnsi"/>
                <w:i/>
                <w:sz w:val="22"/>
                <w:szCs w:val="22"/>
              </w:rPr>
              <w:t>/reklamace</w:t>
            </w: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 … 10 procentuálních bodů</w:t>
            </w:r>
          </w:p>
          <w:p w:rsidR="007A7CC5" w:rsidRPr="00BA4F63" w:rsidRDefault="007A7CC5" w:rsidP="007A7CC5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proofErr w:type="gramStart"/>
            <w:r w:rsidRPr="00BA4F63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do 5-ti</w:t>
            </w:r>
            <w:proofErr w:type="gramEnd"/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 hodin od objednávky</w:t>
            </w:r>
            <w:r w:rsidR="004179C4">
              <w:rPr>
                <w:rFonts w:asciiTheme="minorHAnsi" w:hAnsiTheme="minorHAnsi"/>
                <w:i/>
                <w:sz w:val="22"/>
                <w:szCs w:val="22"/>
              </w:rPr>
              <w:t>/reklamace</w:t>
            </w: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 … 5 procentuálních bodů</w:t>
            </w:r>
          </w:p>
          <w:p w:rsidR="007A7CC5" w:rsidRPr="00BA4F63" w:rsidRDefault="007A7CC5" w:rsidP="007A7CC5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déle jak 5 hodin od objednávky</w:t>
            </w:r>
            <w:r w:rsidR="004179C4">
              <w:rPr>
                <w:rFonts w:asciiTheme="minorHAnsi" w:hAnsiTheme="minorHAnsi"/>
                <w:i/>
                <w:sz w:val="22"/>
                <w:szCs w:val="22"/>
              </w:rPr>
              <w:t>/reklamace</w:t>
            </w: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 … 0 procentuálních bodů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10 procentuálních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bodů.</w:t>
            </w:r>
          </w:p>
          <w:p w:rsidR="00623AB8" w:rsidRPr="00BA4F63" w:rsidRDefault="007A7CC5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č.3</w:t>
            </w:r>
            <w:proofErr w:type="gramEnd"/>
          </w:p>
          <w:p w:rsidR="00623AB8" w:rsidRPr="00BA4F63" w:rsidRDefault="001F16FA" w:rsidP="00623AB8">
            <w:p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Akceptace požadavku školní jídelny na dodání zboží v požadovaném množství a kvalitě 6.00</w:t>
            </w:r>
            <w:r w:rsidR="00F54363">
              <w:rPr>
                <w:rFonts w:asciiTheme="minorHAnsi" w:hAnsiTheme="minorHAnsi"/>
                <w:b/>
                <w:sz w:val="22"/>
                <w:szCs w:val="22"/>
              </w:rPr>
              <w:t>-7</w:t>
            </w:r>
            <w:r w:rsidR="0048483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F54363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hod. (v pracovních dnech od PO do PÁ) 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…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  <w:p w:rsidR="001F16FA" w:rsidRPr="00BA4F63" w:rsidRDefault="001F16FA" w:rsidP="001F16FA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ANO … 10 procentuálních bodů</w:t>
            </w:r>
          </w:p>
          <w:p w:rsidR="001F16FA" w:rsidRPr="00BA4F63" w:rsidRDefault="001F16FA" w:rsidP="001F16FA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NE … 0 procentuálních bodů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</w:t>
            </w:r>
            <w:r w:rsidR="001F16FA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1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0 bodů. </w:t>
            </w:r>
          </w:p>
          <w:p w:rsidR="000254C5" w:rsidRPr="00BA4F63" w:rsidRDefault="000254C5" w:rsidP="000254C5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č.4</w:t>
            </w:r>
            <w:proofErr w:type="gramEnd"/>
          </w:p>
          <w:p w:rsidR="000254C5" w:rsidRPr="00BA4F63" w:rsidRDefault="000254C5" w:rsidP="000254C5">
            <w:pPr>
              <w:pStyle w:val="Zkladntext2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Jednotlivá dodávka zboží je podmíněna minimální celkovou hodnotou dodávaného zboží dle dodacího listu s DPH … 10 %</w:t>
            </w:r>
          </w:p>
          <w:p w:rsidR="000254C5" w:rsidRPr="00BA4F63" w:rsidRDefault="000254C5" w:rsidP="000254C5">
            <w:pPr>
              <w:pStyle w:val="Zkladntext21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nepodmíněno … 10 procentuálních bodů</w:t>
            </w:r>
          </w:p>
          <w:p w:rsidR="000254C5" w:rsidRPr="00BA4F63" w:rsidRDefault="000254C5" w:rsidP="000254C5">
            <w:pPr>
              <w:pStyle w:val="Zkladntext21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podmíněno částkou do </w:t>
            </w:r>
            <w:r w:rsidR="004179C4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499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Kč</w:t>
            </w:r>
            <w:r w:rsid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na jeden závoz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… </w:t>
            </w:r>
            <w:r w:rsidR="0048483A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3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procentuální bod</w:t>
            </w:r>
            <w:r w:rsidR="004179C4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y</w:t>
            </w:r>
          </w:p>
          <w:p w:rsidR="000254C5" w:rsidRDefault="00550517" w:rsidP="004179C4">
            <w:pPr>
              <w:pStyle w:val="Zkladntext21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podmíněno částkou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4179C4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500-999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Kč s</w:t>
            </w:r>
            <w: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 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DPH</w:t>
            </w:r>
            <w: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4179C4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na jeden záv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oz … </w:t>
            </w:r>
            <w:r w:rsidR="0048483A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1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procentuáln</w:t>
            </w:r>
            <w:r w:rsidR="0048483A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í</w:t>
            </w:r>
            <w:r w:rsidR="000254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bod</w:t>
            </w:r>
          </w:p>
          <w:p w:rsidR="004179C4" w:rsidRPr="00BA4F63" w:rsidRDefault="004179C4" w:rsidP="00BA4F63">
            <w:pPr>
              <w:pStyle w:val="Zkladntext21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podmíněno částkou na 1000 Kč s DPH na jeden závoz … 0 procentuální body</w:t>
            </w:r>
          </w:p>
          <w:p w:rsidR="00BA4F63" w:rsidRPr="00BA4F63" w:rsidRDefault="00BA4F63" w:rsidP="00BA4F63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10 procentuálních bodů. 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Celkové bodové hodnocení je součtem vážených bodů za dílčí kritéria 1. až </w:t>
            </w:r>
            <w:r w:rsidR="00BA4F63"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</w:rPr>
            </w:pPr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>Celkový počet bodů bude stanoven na dvě desetinná místa.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 xml:space="preserve">Nejlepší je hodnocení s nejvyšším součtem vážených bodů. Při rovném součtu vážených bodů rozhoduje kritérium </w:t>
            </w:r>
            <w:proofErr w:type="gramStart"/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>č.1.</w:t>
            </w:r>
            <w:proofErr w:type="gramEnd"/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</w:rPr>
            </w:pPr>
          </w:p>
          <w:p w:rsidR="00623AB8" w:rsidRPr="00251D6E" w:rsidRDefault="00623AB8" w:rsidP="00623AB8">
            <w:pPr>
              <w:spacing w:after="240"/>
              <w:jc w:val="both"/>
              <w:rPr>
                <w:rFonts w:asciiTheme="minorHAnsi" w:hAnsiTheme="minorHAnsi"/>
                <w:strike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 xml:space="preserve">Včas a řádně předložené úplné nabídky, splňující formální požadavky, vyhodnotí hodnotící komise zadavatele podle hodnotících kritérií s posouzením kvality a vlivu nabídky na životní prostředí. O provedení hodnocení bude sepsán „Protokol o </w:t>
            </w:r>
            <w:r w:rsidRPr="00251D6E">
              <w:rPr>
                <w:rFonts w:asciiTheme="minorHAnsi" w:hAnsiTheme="minorHAnsi"/>
                <w:sz w:val="22"/>
                <w:szCs w:val="22"/>
              </w:rPr>
              <w:t>posouzení a hodnocení nabídek“. Na základě tohoto protokolu rozhodne zadavatel o vítězi veřejné zakázky. S vybraným dodavatelem bude uzavřena písemná smlouva.</w:t>
            </w:r>
          </w:p>
          <w:p w:rsidR="00623AB8" w:rsidRPr="00251D6E" w:rsidRDefault="00623AB8" w:rsidP="00623AB8">
            <w:pPr>
              <w:jc w:val="both"/>
              <w:rPr>
                <w:rFonts w:asciiTheme="minorHAnsi" w:hAnsiTheme="minorHAnsi"/>
              </w:rPr>
            </w:pPr>
            <w:r w:rsidRPr="00251D6E">
              <w:rPr>
                <w:rFonts w:asciiTheme="minorHAnsi" w:hAnsiTheme="minorHAnsi"/>
                <w:sz w:val="22"/>
                <w:szCs w:val="22"/>
              </w:rPr>
              <w:t>Zadavatel se řídí právně závazným metodickým pokynem Odboru školství, kultury a sportu Magistrátu města Prostějova č.</w:t>
            </w:r>
            <w:r w:rsidR="00F54363">
              <w:rPr>
                <w:rFonts w:asciiTheme="minorHAnsi" w:hAnsiTheme="minorHAnsi"/>
                <w:sz w:val="22"/>
                <w:szCs w:val="22"/>
              </w:rPr>
              <w:t>1</w:t>
            </w:r>
            <w:r w:rsidRPr="00251D6E">
              <w:rPr>
                <w:rFonts w:asciiTheme="minorHAnsi" w:hAnsiTheme="minorHAnsi"/>
                <w:sz w:val="22"/>
                <w:szCs w:val="22"/>
              </w:rPr>
              <w:t>/201</w:t>
            </w:r>
            <w:r w:rsidR="00F54363">
              <w:rPr>
                <w:rFonts w:asciiTheme="minorHAnsi" w:hAnsiTheme="minorHAnsi"/>
                <w:sz w:val="22"/>
                <w:szCs w:val="22"/>
              </w:rPr>
              <w:t>9</w:t>
            </w:r>
            <w:r w:rsidR="00BA4F63" w:rsidRPr="00251D6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2406" w:rsidRPr="00251D6E" w:rsidRDefault="00692406" w:rsidP="00BA4F63">
            <w:pPr>
              <w:jc w:val="both"/>
              <w:rPr>
                <w:rFonts w:asciiTheme="minorHAnsi" w:hAnsiTheme="minorHAnsi"/>
              </w:rPr>
            </w:pPr>
          </w:p>
          <w:p w:rsidR="00692406" w:rsidRPr="005E2D29" w:rsidRDefault="00692406" w:rsidP="008B4A3D">
            <w:pPr>
              <w:spacing w:after="240" w:line="276" w:lineRule="auto"/>
              <w:jc w:val="both"/>
              <w:rPr>
                <w:color w:val="00B050"/>
              </w:rPr>
            </w:pPr>
            <w:r w:rsidRPr="00251D6E">
              <w:rPr>
                <w:rFonts w:asciiTheme="minorHAnsi" w:hAnsiTheme="minorHAnsi"/>
                <w:sz w:val="22"/>
                <w:szCs w:val="22"/>
              </w:rPr>
              <w:t>Nabídka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>, která nebude formálně bezvadná (tj. nebude splňovat požadavky zadávací dokumentace), bude vyřazena a nebude hodnocena.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0461B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Požadavek na prokázání splnění základní a profesní kvalifikace</w:t>
            </w:r>
            <w:r w:rsidR="0030461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B" w:rsidRPr="005E2D29" w:rsidRDefault="0030461B" w:rsidP="0030461B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Zadavatel požaduje:</w:t>
            </w:r>
          </w:p>
          <w:p w:rsidR="0030461B" w:rsidRPr="005E2D29" w:rsidRDefault="0030461B" w:rsidP="0030461B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Splnění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základních kvalifikačních předpokladů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podle § 74 Zákona – viz Příloha </w:t>
            </w:r>
            <w:proofErr w:type="gramStart"/>
            <w:r w:rsidRPr="005E2D29">
              <w:rPr>
                <w:rFonts w:asciiTheme="minorHAnsi" w:hAnsiTheme="minorHAnsi"/>
                <w:sz w:val="22"/>
                <w:szCs w:val="22"/>
              </w:rPr>
              <w:t>č. 3 Čestné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prohlášení uchazeče,</w:t>
            </w:r>
          </w:p>
          <w:p w:rsidR="00692406" w:rsidRPr="005E2D29" w:rsidRDefault="0030461B" w:rsidP="0030461B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Splnění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profesních kvalifikačních předpokladů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podle § 77, odst.1a) a odst. 2a) – k prokázání kvalifikace slouží kopie výpisu z obchodního rejstříku, pokud je v něm zapsán, či obdobné evidence a kopie dokladu o oprávnění k podnikání, zejména doklad prokazující příslušné živnostenské oprávnění či licenci.</w:t>
            </w:r>
          </w:p>
        </w:tc>
      </w:tr>
      <w:tr w:rsidR="00692406" w:rsidRPr="005E2D29" w:rsidTr="00864D63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Požadavek na uvedení kontaktní osoby: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5E2D2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Uchazeč ve své nabídce uvede kontaktní osobu ve věci zakázky, její telefon a e-mail adresu.</w:t>
            </w:r>
          </w:p>
        </w:tc>
      </w:tr>
      <w:tr w:rsidR="00692406" w:rsidRPr="005E2D29" w:rsidTr="00C33EA9">
        <w:trPr>
          <w:trHeight w:val="3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6" w:rsidRPr="00496D7B" w:rsidRDefault="00864D63" w:rsidP="00383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</w:t>
            </w:r>
            <w:r w:rsidR="00BA4F63" w:rsidRPr="00496D7B">
              <w:rPr>
                <w:b/>
                <w:sz w:val="22"/>
                <w:szCs w:val="22"/>
              </w:rPr>
              <w:t>ožadavek</w:t>
            </w:r>
            <w:r w:rsidR="00692406" w:rsidRPr="00496D7B">
              <w:rPr>
                <w:b/>
                <w:sz w:val="22"/>
                <w:szCs w:val="22"/>
              </w:rPr>
              <w:t xml:space="preserve"> </w:t>
            </w:r>
          </w:p>
          <w:p w:rsidR="00692406" w:rsidRPr="00496D7B" w:rsidRDefault="00692406" w:rsidP="00383C1E">
            <w:pPr>
              <w:rPr>
                <w:b/>
                <w:u w:val="single"/>
              </w:rPr>
            </w:pPr>
            <w:r w:rsidRPr="00496D7B">
              <w:rPr>
                <w:b/>
                <w:sz w:val="22"/>
                <w:szCs w:val="22"/>
              </w:rPr>
              <w:t xml:space="preserve">na písemnou formu nabídky </w:t>
            </w:r>
          </w:p>
          <w:p w:rsidR="00692406" w:rsidRPr="00496D7B" w:rsidRDefault="00692406" w:rsidP="00383C1E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63" w:rsidRPr="00864D63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Nabídka musí být zadavateli 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doručena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 písemné formě. Požadavek na písemnou formu je považován za splněný tehdy, pokud je nabídka podepsána osobou oprávněnou jednat jménem u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chazeče a doručena dle požadavku této zadávací dokumentace. Nabídka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musí být 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doručena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 neporušené obálce s adresou zadavatele (v pravé dolní části) a dodavatele (v levém horní části) a </w:t>
            </w:r>
            <w:r w:rsidRPr="005E2D2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nápisem pod dodavatelem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, pro které výběrové řízení je nabídka určena, a to takto:</w:t>
            </w:r>
          </w:p>
          <w:p w:rsidR="00692406" w:rsidRPr="005E2D29" w:rsidRDefault="00692406" w:rsidP="00383C1E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„A“ NABÍDKA</w:t>
            </w:r>
            <w:r w:rsidR="00925BA5">
              <w:rPr>
                <w:rFonts w:asciiTheme="minorHAnsi" w:hAnsiTheme="minorHAnsi"/>
                <w:b/>
                <w:sz w:val="22"/>
                <w:szCs w:val="22"/>
              </w:rPr>
              <w:t xml:space="preserve"> VÝBĚROVÉ ŘÍZENÍ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– Maso a masné výrobky –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„B“ NABÍDKA </w:t>
            </w:r>
            <w:r w:rsidR="00925BA5">
              <w:rPr>
                <w:rFonts w:asciiTheme="minorHAnsi" w:hAnsiTheme="minorHAnsi"/>
                <w:b/>
                <w:sz w:val="22"/>
                <w:szCs w:val="22"/>
              </w:rPr>
              <w:t>VÝBĚROVÉ ŘÍZENÍ</w:t>
            </w:r>
            <w:r w:rsidR="00925BA5"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– Potraviny – koloniál -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„C“ NABÍDKA </w:t>
            </w:r>
            <w:r w:rsidR="00925BA5">
              <w:rPr>
                <w:rFonts w:asciiTheme="minorHAnsi" w:hAnsiTheme="minorHAnsi"/>
                <w:b/>
                <w:sz w:val="22"/>
                <w:szCs w:val="22"/>
              </w:rPr>
              <w:t>VÝBĚROVÉ ŘÍZENÍ</w:t>
            </w:r>
            <w:r w:rsidR="00925BA5"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– Brambory, ovoce a zelenina -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„D“ NABÍDKA </w:t>
            </w:r>
            <w:r w:rsidR="00925BA5">
              <w:rPr>
                <w:rFonts w:asciiTheme="minorHAnsi" w:hAnsiTheme="minorHAnsi"/>
                <w:b/>
                <w:sz w:val="22"/>
                <w:szCs w:val="22"/>
              </w:rPr>
              <w:t>VÝBĚROVÉ ŘÍZENÍ</w:t>
            </w:r>
            <w:r w:rsidR="00925BA5"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– Mražené suroviny a výrobky - NEOTVÍRAT</w:t>
            </w:r>
          </w:p>
          <w:p w:rsidR="00692406" w:rsidRDefault="00692406" w:rsidP="0030461B">
            <w:pPr>
              <w:spacing w:after="240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„E“ NABÍDKA </w:t>
            </w:r>
            <w:r w:rsidR="00925BA5">
              <w:rPr>
                <w:rFonts w:asciiTheme="minorHAnsi" w:hAnsiTheme="minorHAnsi"/>
                <w:b/>
                <w:sz w:val="22"/>
                <w:szCs w:val="22"/>
              </w:rPr>
              <w:t>VÝBĚROVÉ ŘÍZENÍ</w:t>
            </w:r>
            <w:r w:rsidR="00925BA5"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– Mléko a mléčné výrobky – NEOTVÍRAT</w:t>
            </w:r>
          </w:p>
          <w:p w:rsidR="00BA4F63" w:rsidRDefault="00BA4F63" w:rsidP="0030461B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V případě, účastní-li se jeden zájemce více jak jedné části výběrového řízení, doručí každou nabídku v samostatné obálce s označením části výběrového řízení.</w:t>
            </w:r>
          </w:p>
          <w:p w:rsidR="00BA4F63" w:rsidRPr="005E2D29" w:rsidRDefault="00BA4F63" w:rsidP="00BA4F63">
            <w:pPr>
              <w:rPr>
                <w:rFonts w:asciiTheme="minorHAnsi" w:hAnsiTheme="minorHAnsi"/>
              </w:rPr>
            </w:pPr>
            <w:r w:rsidRPr="00496D7B">
              <w:rPr>
                <w:rFonts w:asciiTheme="minorHAnsi" w:hAnsiTheme="minorHAnsi"/>
                <w:sz w:val="22"/>
                <w:szCs w:val="22"/>
              </w:rPr>
              <w:t xml:space="preserve">Všechny listy nabídky musí být </w:t>
            </w:r>
            <w:r w:rsidRPr="00496D7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PEVNĚ SVÁZÁNY V JEDNOM CELKU</w:t>
            </w:r>
            <w:r w:rsidRPr="00496D7B">
              <w:rPr>
                <w:rFonts w:asciiTheme="minorHAnsi" w:hAnsiTheme="minorHAnsi"/>
                <w:sz w:val="22"/>
                <w:szCs w:val="22"/>
              </w:rPr>
              <w:t xml:space="preserve"> a zabezpečeny proti neoprávněné manipulaci</w:t>
            </w:r>
            <w:r w:rsidR="00F54363">
              <w:rPr>
                <w:rFonts w:asciiTheme="minorHAnsi" w:hAnsiTheme="minorHAnsi"/>
                <w:sz w:val="22"/>
                <w:szCs w:val="22"/>
              </w:rPr>
              <w:t xml:space="preserve"> s v</w:t>
            </w:r>
            <w:r w:rsidR="000D5583">
              <w:rPr>
                <w:rFonts w:asciiTheme="minorHAnsi" w:hAnsiTheme="minorHAnsi"/>
                <w:sz w:val="22"/>
                <w:szCs w:val="22"/>
              </w:rPr>
              <w:t>ýji</w:t>
            </w:r>
            <w:r w:rsidR="00F54363">
              <w:rPr>
                <w:rFonts w:asciiTheme="minorHAnsi" w:hAnsiTheme="minorHAnsi"/>
                <w:sz w:val="22"/>
                <w:szCs w:val="22"/>
              </w:rPr>
              <w:t xml:space="preserve">mkou </w:t>
            </w:r>
            <w:r w:rsidR="00F54363" w:rsidRPr="00393985">
              <w:rPr>
                <w:rFonts w:asciiTheme="minorHAnsi" w:hAnsiTheme="minorHAnsi"/>
                <w:sz w:val="22"/>
                <w:szCs w:val="22"/>
                <w:u w:val="single"/>
              </w:rPr>
              <w:t>dvou</w:t>
            </w:r>
            <w:r w:rsidR="00F543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1B00">
              <w:rPr>
                <w:rFonts w:asciiTheme="minorHAnsi" w:hAnsiTheme="minorHAnsi"/>
                <w:sz w:val="22"/>
                <w:szCs w:val="22"/>
              </w:rPr>
              <w:t xml:space="preserve">(viz bod </w:t>
            </w:r>
            <w:proofErr w:type="gramStart"/>
            <w:r w:rsidR="00E11B00">
              <w:rPr>
                <w:rFonts w:asciiTheme="minorHAnsi" w:hAnsiTheme="minorHAnsi"/>
                <w:sz w:val="22"/>
                <w:szCs w:val="22"/>
              </w:rPr>
              <w:t xml:space="preserve">č.4) </w:t>
            </w:r>
            <w:r w:rsidR="00F54363">
              <w:rPr>
                <w:rFonts w:asciiTheme="minorHAnsi" w:hAnsiTheme="minorHAnsi"/>
                <w:sz w:val="22"/>
                <w:szCs w:val="22"/>
              </w:rPr>
              <w:t>podepsaných</w:t>
            </w:r>
            <w:proofErr w:type="gramEnd"/>
            <w:r w:rsidR="00F54363">
              <w:rPr>
                <w:rFonts w:asciiTheme="minorHAnsi" w:hAnsiTheme="minorHAnsi"/>
                <w:sz w:val="22"/>
                <w:szCs w:val="22"/>
              </w:rPr>
              <w:t xml:space="preserve"> vyhotovení </w:t>
            </w:r>
            <w:r w:rsidR="000D5583">
              <w:rPr>
                <w:rFonts w:asciiTheme="minorHAnsi" w:hAnsiTheme="minorHAnsi"/>
                <w:sz w:val="22"/>
                <w:szCs w:val="22"/>
              </w:rPr>
              <w:t xml:space="preserve">rámcových </w:t>
            </w:r>
            <w:r w:rsidR="00F54363">
              <w:rPr>
                <w:rFonts w:asciiTheme="minorHAnsi" w:hAnsiTheme="minorHAnsi"/>
                <w:sz w:val="22"/>
                <w:szCs w:val="22"/>
              </w:rPr>
              <w:t>smluv včetně vyplněných příloh č.1 a č.2.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Nabídka bude zpracována v českém jazyce a musí obsahovat:</w:t>
            </w:r>
          </w:p>
          <w:p w:rsidR="00BA4F63" w:rsidRPr="005E2D29" w:rsidRDefault="00BA4F63" w:rsidP="00BA4F63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Vyplněný krycí list nabídky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831">
              <w:rPr>
                <w:rFonts w:asciiTheme="minorHAnsi" w:hAnsiTheme="minorHAnsi"/>
                <w:sz w:val="22"/>
                <w:szCs w:val="22"/>
              </w:rPr>
              <w:t xml:space="preserve">viz Příloha </w:t>
            </w:r>
            <w:proofErr w:type="gramStart"/>
            <w:r w:rsidRPr="00EE6831">
              <w:rPr>
                <w:rFonts w:asciiTheme="minorHAnsi" w:hAnsiTheme="minorHAnsi"/>
                <w:sz w:val="22"/>
                <w:szCs w:val="22"/>
              </w:rPr>
              <w:t>č.1,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který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bude obsahovat:</w:t>
            </w:r>
          </w:p>
          <w:p w:rsidR="00BA4F63" w:rsidRPr="005E2D29" w:rsidRDefault="00BA4F63" w:rsidP="00BA4F63">
            <w:pPr>
              <w:ind w:left="714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Identifikační a kontaktní údaje uchazeče: název firmy, sídlo, IČ, DIČ, statutární orgán, kontaktní osoba, kontaktní e-mail, telefon, www.</w:t>
            </w:r>
          </w:p>
          <w:p w:rsidR="00BA4F63" w:rsidRDefault="00BA4F63" w:rsidP="00BA4F63">
            <w:pPr>
              <w:ind w:left="714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Detailní obsah nabídky (nabízenou kvalitu dodávky, IZO, specifikace závozů, výhod, příp. další požadované nebo nabízené parametry a nabízenou záruku)</w:t>
            </w:r>
          </w:p>
          <w:p w:rsidR="00BA4F63" w:rsidRDefault="00BA4F63" w:rsidP="00BA4F6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E6831">
              <w:rPr>
                <w:rFonts w:asciiTheme="minorHAnsi" w:hAnsiTheme="minorHAnsi"/>
                <w:sz w:val="22"/>
                <w:szCs w:val="22"/>
                <w:u w:val="single"/>
              </w:rPr>
              <w:t>Požadavek na způsob zpracování nabídk</w:t>
            </w:r>
            <w:r w:rsidR="00EE6831">
              <w:rPr>
                <w:rFonts w:asciiTheme="minorHAnsi" w:hAnsiTheme="minorHAnsi"/>
                <w:sz w:val="22"/>
                <w:szCs w:val="22"/>
                <w:u w:val="single"/>
              </w:rPr>
              <w:t>ov</w:t>
            </w:r>
            <w:r w:rsidR="00AD4C98">
              <w:rPr>
                <w:rFonts w:asciiTheme="minorHAnsi" w:hAnsiTheme="minorHAnsi"/>
                <w:sz w:val="22"/>
                <w:szCs w:val="22"/>
                <w:u w:val="single"/>
              </w:rPr>
              <w:t>é</w:t>
            </w:r>
            <w:r w:rsidR="00EE6831">
              <w:rPr>
                <w:rFonts w:asciiTheme="minorHAnsi" w:hAnsiTheme="minorHAnsi"/>
                <w:sz w:val="22"/>
                <w:szCs w:val="22"/>
                <w:u w:val="single"/>
              </w:rPr>
              <w:t xml:space="preserve"> cen</w:t>
            </w:r>
            <w:r w:rsidR="00AD4C98">
              <w:rPr>
                <w:rFonts w:asciiTheme="minorHAnsi" w:hAnsiTheme="minorHAnsi"/>
                <w:sz w:val="22"/>
                <w:szCs w:val="22"/>
                <w:u w:val="single"/>
              </w:rPr>
              <w:t>y</w:t>
            </w:r>
            <w:r w:rsidR="00EE6831" w:rsidRPr="00EE6831">
              <w:rPr>
                <w:rFonts w:asciiTheme="minorHAnsi" w:hAnsiTheme="minorHAnsi"/>
                <w:sz w:val="22"/>
                <w:szCs w:val="22"/>
              </w:rPr>
              <w:t>.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Uchazeč stanoví nabídkovou cenu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831">
              <w:rPr>
                <w:rFonts w:asciiTheme="minorHAnsi" w:hAnsiTheme="minorHAnsi"/>
                <w:sz w:val="22"/>
                <w:szCs w:val="22"/>
              </w:rPr>
              <w:t xml:space="preserve">viz Příloha </w:t>
            </w:r>
            <w:proofErr w:type="gramStart"/>
            <w:r w:rsidRPr="00EE6831">
              <w:rPr>
                <w:rFonts w:asciiTheme="minorHAnsi" w:hAnsiTheme="minorHAnsi"/>
                <w:sz w:val="22"/>
                <w:szCs w:val="22"/>
              </w:rPr>
              <w:t>č.2 v souladu</w:t>
            </w:r>
            <w:proofErr w:type="gramEnd"/>
            <w:r w:rsidRPr="00EE6831">
              <w:rPr>
                <w:rFonts w:asciiTheme="minorHAnsi" w:hAnsiTheme="minorHAnsi"/>
                <w:sz w:val="22"/>
                <w:szCs w:val="22"/>
              </w:rPr>
              <w:t xml:space="preserve"> s podmínkami uvedenými v této výzvě a v Příloze č 1 - krycím listu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nabídky. Nabídkovou cenu uvede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včetně DPH 15%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v české měně a tato cena bude považována za maximální možnou.</w:t>
            </w:r>
          </w:p>
          <w:p w:rsidR="00BA4F63" w:rsidRPr="00BA4F63" w:rsidRDefault="00BA4F63" w:rsidP="00BA4F6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>Doklad o splnění profesních kvalifika</w:t>
            </w:r>
            <w:r w:rsidRPr="00BA4F63">
              <w:rPr>
                <w:rFonts w:asciiTheme="minorHAnsi" w:eastAsia="TimesNewRoman" w:hAnsiTheme="minorHAnsi"/>
                <w:sz w:val="22"/>
                <w:szCs w:val="22"/>
              </w:rPr>
              <w:t>č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>ních p</w:t>
            </w:r>
            <w:r w:rsidRPr="00BA4F63">
              <w:rPr>
                <w:rFonts w:asciiTheme="minorHAnsi" w:eastAsia="TimesNewRoman" w:hAnsiTheme="minorHAnsi"/>
                <w:sz w:val="22"/>
                <w:szCs w:val="22"/>
              </w:rPr>
              <w:t>ř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edpokladů a čestné prohlášení o splnění základních kvalifikačních kritérií, viz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Příloha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č.3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BA4F63" w:rsidRPr="005E2D29" w:rsidRDefault="00BA4F63" w:rsidP="00780A4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Zpracovaný návrh</w:t>
            </w:r>
            <w:r w:rsidR="00F54363">
              <w:rPr>
                <w:rFonts w:asciiTheme="minorHAnsi" w:hAnsiTheme="minorHAnsi"/>
                <w:sz w:val="22"/>
                <w:szCs w:val="22"/>
              </w:rPr>
              <w:t xml:space="preserve"> rámcové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kupní smlouvy</w:t>
            </w:r>
            <w:r w:rsidR="00EE6831">
              <w:rPr>
                <w:rFonts w:asciiTheme="minorHAnsi" w:hAnsiTheme="minorHAnsi"/>
                <w:sz w:val="22"/>
                <w:szCs w:val="22"/>
              </w:rPr>
              <w:t>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viz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Příloha </w:t>
            </w:r>
            <w:proofErr w:type="gramStart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č.4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86E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rok 20</w:t>
            </w:r>
            <w:r w:rsidR="00F54363">
              <w:rPr>
                <w:rFonts w:asciiTheme="minorHAnsi" w:hAnsiTheme="minorHAnsi"/>
                <w:sz w:val="22"/>
                <w:szCs w:val="22"/>
              </w:rPr>
              <w:t>20</w:t>
            </w:r>
            <w:r w:rsidR="00A705EF">
              <w:rPr>
                <w:rFonts w:asciiTheme="minorHAnsi" w:hAnsiTheme="minorHAnsi"/>
                <w:sz w:val="22"/>
                <w:szCs w:val="22"/>
              </w:rPr>
              <w:t>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F54363">
              <w:rPr>
                <w:rFonts w:asciiTheme="minorHAnsi" w:hAnsiTheme="minorHAnsi"/>
                <w:sz w:val="22"/>
                <w:szCs w:val="22"/>
              </w:rPr>
              <w:t>e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363" w:rsidRPr="00393985">
              <w:rPr>
                <w:rFonts w:asciiTheme="minorHAnsi" w:hAnsiTheme="minorHAnsi"/>
                <w:sz w:val="22"/>
                <w:szCs w:val="22"/>
                <w:u w:val="single"/>
              </w:rPr>
              <w:t>třech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3985">
              <w:rPr>
                <w:rFonts w:asciiTheme="minorHAnsi" w:hAnsiTheme="minorHAnsi"/>
                <w:sz w:val="22"/>
                <w:szCs w:val="22"/>
              </w:rPr>
              <w:t>vyhotovení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>ch</w:t>
            </w:r>
            <w:r w:rsidR="0092586E">
              <w:rPr>
                <w:rFonts w:asciiTheme="minorHAnsi" w:hAnsiTheme="minorHAnsi"/>
                <w:sz w:val="22"/>
                <w:szCs w:val="22"/>
              </w:rPr>
              <w:t xml:space="preserve"> včetně příl</w:t>
            </w:r>
            <w:r w:rsidR="00780A42">
              <w:rPr>
                <w:rFonts w:asciiTheme="minorHAnsi" w:hAnsiTheme="minorHAnsi"/>
                <w:sz w:val="22"/>
                <w:szCs w:val="22"/>
              </w:rPr>
              <w:t>o</w:t>
            </w:r>
            <w:r w:rsidR="0092586E">
              <w:rPr>
                <w:rFonts w:asciiTheme="minorHAnsi" w:hAnsiTheme="minorHAnsi"/>
                <w:sz w:val="22"/>
                <w:szCs w:val="22"/>
              </w:rPr>
              <w:t>h</w:t>
            </w:r>
            <w:r w:rsidR="00780A42">
              <w:rPr>
                <w:rFonts w:asciiTheme="minorHAnsi" w:hAnsiTheme="minorHAnsi"/>
                <w:sz w:val="22"/>
                <w:szCs w:val="22"/>
              </w:rPr>
              <w:t>y</w:t>
            </w:r>
            <w:r w:rsidR="0092586E">
              <w:rPr>
                <w:rFonts w:asciiTheme="minorHAnsi" w:hAnsiTheme="minorHAnsi"/>
                <w:sz w:val="22"/>
                <w:szCs w:val="22"/>
              </w:rPr>
              <w:t xml:space="preserve"> č.1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 xml:space="preserve">, kdy </w:t>
            </w:r>
            <w:r w:rsidR="00F54363" w:rsidRPr="00393985">
              <w:rPr>
                <w:rFonts w:asciiTheme="minorHAnsi" w:hAnsiTheme="minorHAnsi"/>
                <w:sz w:val="22"/>
                <w:szCs w:val="22"/>
                <w:u w:val="single"/>
              </w:rPr>
              <w:t>každé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5583" w:rsidRPr="00393985">
              <w:rPr>
                <w:rFonts w:asciiTheme="minorHAnsi" w:hAnsiTheme="minorHAnsi"/>
                <w:sz w:val="22"/>
                <w:szCs w:val="22"/>
              </w:rPr>
              <w:t xml:space="preserve">vyhotovení 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 xml:space="preserve">bude </w:t>
            </w:r>
            <w:r w:rsidRPr="00393985">
              <w:rPr>
                <w:rFonts w:asciiTheme="minorHAnsi" w:hAnsiTheme="minorHAnsi"/>
                <w:sz w:val="22"/>
                <w:szCs w:val="22"/>
              </w:rPr>
              <w:t>podepsan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>é</w:t>
            </w:r>
            <w:r w:rsidRPr="00393985">
              <w:rPr>
                <w:rFonts w:asciiTheme="minorHAnsi" w:hAnsiTheme="minorHAnsi"/>
                <w:sz w:val="22"/>
                <w:szCs w:val="22"/>
              </w:rPr>
              <w:t xml:space="preserve"> oprávněnou osobou k jednání jménem uchazeče</w:t>
            </w:r>
            <w:r w:rsidR="00F54363" w:rsidRPr="00393985">
              <w:rPr>
                <w:rFonts w:asciiTheme="minorHAnsi" w:hAnsiTheme="minorHAnsi"/>
                <w:sz w:val="22"/>
                <w:szCs w:val="22"/>
              </w:rPr>
              <w:t>.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 xml:space="preserve"> Jedno toto vyhotovení bude pevně svázáno s nabídkou k</w:t>
            </w:r>
            <w:r w:rsidR="00D51B7A" w:rsidRPr="00393985">
              <w:rPr>
                <w:rFonts w:asciiTheme="minorHAnsi" w:hAnsiTheme="minorHAnsi"/>
                <w:sz w:val="22"/>
                <w:szCs w:val="22"/>
              </w:rPr>
              <w:t> 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>posouzení</w:t>
            </w:r>
            <w:r w:rsidR="00D51B7A" w:rsidRPr="00393985">
              <w:rPr>
                <w:rFonts w:asciiTheme="minorHAnsi" w:hAnsiTheme="minorHAnsi"/>
                <w:sz w:val="22"/>
                <w:szCs w:val="22"/>
              </w:rPr>
              <w:t>.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1B7A" w:rsidRPr="00393985">
              <w:rPr>
                <w:rFonts w:asciiTheme="minorHAnsi" w:hAnsiTheme="minorHAnsi"/>
                <w:sz w:val="22"/>
                <w:szCs w:val="22"/>
              </w:rPr>
              <w:t>D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 xml:space="preserve">ruhé a třetí vyhotovení bude </w:t>
            </w:r>
            <w:r w:rsidR="004628C7" w:rsidRPr="00393985">
              <w:rPr>
                <w:rFonts w:asciiTheme="minorHAnsi" w:hAnsiTheme="minorHAnsi"/>
                <w:sz w:val="22"/>
                <w:szCs w:val="22"/>
              </w:rPr>
              <w:t xml:space="preserve">pouze 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>přiloženo k</w:t>
            </w:r>
            <w:r w:rsidR="00F31ACD" w:rsidRPr="00393985">
              <w:rPr>
                <w:rFonts w:asciiTheme="minorHAnsi" w:hAnsiTheme="minorHAnsi"/>
                <w:sz w:val="22"/>
                <w:szCs w:val="22"/>
              </w:rPr>
              <w:t> </w:t>
            </w:r>
            <w:r w:rsidR="00A705EF" w:rsidRPr="00393985">
              <w:rPr>
                <w:rFonts w:asciiTheme="minorHAnsi" w:hAnsiTheme="minorHAnsi"/>
                <w:sz w:val="22"/>
                <w:szCs w:val="22"/>
              </w:rPr>
              <w:t>nabídce</w:t>
            </w:r>
            <w:r w:rsidR="00F31ACD" w:rsidRPr="00393985">
              <w:rPr>
                <w:rFonts w:asciiTheme="minorHAnsi" w:hAnsiTheme="minorHAnsi"/>
                <w:sz w:val="22"/>
                <w:szCs w:val="22"/>
              </w:rPr>
              <w:t xml:space="preserve"> a bude sloužit ke smluvnímu ujednání o spolupráci s </w:t>
            </w:r>
            <w:r w:rsidR="00F31ACD" w:rsidRPr="00393985">
              <w:rPr>
                <w:rFonts w:asciiTheme="minorHAnsi" w:hAnsiTheme="minorHAnsi"/>
                <w:sz w:val="22"/>
                <w:szCs w:val="22"/>
                <w:u w:val="single"/>
              </w:rPr>
              <w:t>vybraným</w:t>
            </w:r>
            <w:r w:rsidR="00F31ACD" w:rsidRPr="003939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8C7" w:rsidRPr="00393985">
              <w:rPr>
                <w:rFonts w:asciiTheme="minorHAnsi" w:hAnsiTheme="minorHAnsi"/>
                <w:sz w:val="22"/>
                <w:szCs w:val="22"/>
              </w:rPr>
              <w:t>dodavatelem. Z</w:t>
            </w:r>
            <w:r w:rsidR="00F31ACD" w:rsidRPr="00393985">
              <w:rPr>
                <w:rFonts w:asciiTheme="minorHAnsi" w:hAnsiTheme="minorHAnsi"/>
                <w:sz w:val="22"/>
                <w:szCs w:val="22"/>
              </w:rPr>
              <w:t xml:space="preserve">a zadavatele podepíše </w:t>
            </w:r>
            <w:r w:rsidR="004628C7" w:rsidRPr="00393985">
              <w:rPr>
                <w:rFonts w:asciiTheme="minorHAnsi" w:hAnsiTheme="minorHAnsi"/>
                <w:sz w:val="22"/>
                <w:szCs w:val="22"/>
              </w:rPr>
              <w:t>obě smlouvy osoba oprávněná a</w:t>
            </w:r>
            <w:r w:rsidR="00D51B7A" w:rsidRPr="00393985">
              <w:rPr>
                <w:rFonts w:asciiTheme="minorHAnsi" w:hAnsiTheme="minorHAnsi"/>
                <w:sz w:val="22"/>
                <w:szCs w:val="22"/>
              </w:rPr>
              <w:t xml:space="preserve"> každá ze smluvních st</w:t>
            </w:r>
            <w:r w:rsidR="004628C7" w:rsidRPr="00393985">
              <w:rPr>
                <w:rFonts w:asciiTheme="minorHAnsi" w:hAnsiTheme="minorHAnsi"/>
                <w:sz w:val="22"/>
                <w:szCs w:val="22"/>
              </w:rPr>
              <w:t xml:space="preserve">ran obdrží po jednom z vyhotovení. Zadavatel se zavazuje </w:t>
            </w:r>
            <w:r w:rsidR="00334001" w:rsidRPr="00393985">
              <w:rPr>
                <w:rFonts w:asciiTheme="minorHAnsi" w:hAnsiTheme="minorHAnsi"/>
                <w:sz w:val="22"/>
                <w:szCs w:val="22"/>
              </w:rPr>
              <w:t xml:space="preserve">vybranému dodavateli </w:t>
            </w:r>
            <w:r w:rsidR="004628C7" w:rsidRPr="00393985">
              <w:rPr>
                <w:rFonts w:asciiTheme="minorHAnsi" w:hAnsiTheme="minorHAnsi"/>
                <w:sz w:val="22"/>
                <w:szCs w:val="22"/>
              </w:rPr>
              <w:t>bez prodlení doručit podepsanou smlouvu protistraně.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Dodavatel uvede způsob a zajištění dopravy, způsob vyřizování objednávek, způsob vyřizování reklamací, další nabídnuté služby a poradenství, informace o zboží nabízeném ve zvýhodněných cenách, dodržení kvality surovin a záruky deklarovaných vlastností výrobků, odpovídajících potřebám strávníků školní jídelny.</w:t>
            </w:r>
          </w:p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Uchazeč doloží prohlášením nebo kopií, že vlastní IZO na veškeré výrobky,</w:t>
            </w:r>
            <w:r w:rsidR="00EE6831">
              <w:rPr>
                <w:rFonts w:asciiTheme="minorHAnsi" w:hAnsiTheme="minorHAnsi"/>
                <w:sz w:val="22"/>
                <w:szCs w:val="22"/>
              </w:rPr>
              <w:t xml:space="preserve"> nebo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doloží „Prohlášení o shodě“.</w:t>
            </w:r>
          </w:p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Nabídková cena (nabídnutá jednotková cena) bude zahrnovat veškeré náklady, které se mohou promítnout do fakturace předmětu dodávky včetně dopravy a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bude stanovena jako nejvýše přípustná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; její výši lze měnit jen v případě změn daňových předpisů, státem schválené cenové inflace a v případě prokazatelně sezónních komodit po uplynutí zadávací lhůty. Jinak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lastRenderedPageBreak/>
              <w:t>nebude zadavatel akceptovat požadavky na dodatečné navýšení cen.</w:t>
            </w:r>
            <w:r w:rsidR="00A705EF">
              <w:rPr>
                <w:rFonts w:asciiTheme="minorHAnsi" w:hAnsiTheme="minorHAnsi"/>
                <w:sz w:val="22"/>
                <w:szCs w:val="22"/>
              </w:rPr>
              <w:t xml:space="preserve"> Snížení cen bude žádoucí za předpokladu, že neovlivní množství a kvalitu dodávky.</w:t>
            </w:r>
          </w:p>
          <w:p w:rsidR="00692406" w:rsidRPr="00780A42" w:rsidRDefault="00692406" w:rsidP="00780A42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Plnění dodávek zboží bude probíhat v pracovní dny </w:t>
            </w:r>
            <w:r w:rsidRPr="00550517">
              <w:rPr>
                <w:rFonts w:asciiTheme="minorHAnsi" w:hAnsiTheme="minorHAnsi"/>
                <w:b/>
                <w:sz w:val="22"/>
                <w:szCs w:val="22"/>
              </w:rPr>
              <w:t>od 6.00h. do 11.00h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., pokud nebude mezi zadavatelem a dodavatelem sjednáno jiné časové rozpětí.</w:t>
            </w:r>
          </w:p>
          <w:p w:rsidR="00780A42" w:rsidRPr="00F65D64" w:rsidRDefault="00780A42" w:rsidP="00780A4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80A42">
              <w:rPr>
                <w:rFonts w:asciiTheme="minorHAnsi" w:hAnsiTheme="minorHAnsi" w:cstheme="minorHAnsi"/>
                <w:sz w:val="22"/>
              </w:rPr>
              <w:t>Uchazeč podáním nabídky vyjadřuje souhlas se zpracováním osobních údajů uvedených v nabídce výhradně pro potřeby tohoto poptávkového řízení.</w:t>
            </w:r>
          </w:p>
          <w:p w:rsidR="00F65D64" w:rsidRPr="00780A42" w:rsidRDefault="00F65D64" w:rsidP="00F65D6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Náhradní plnění poskytované ve smyslu §81 zákona č. 435/2004 o zaměstnanosti znamená, že zadávacího řízení se může účastnit uchazeč zaměstnávající na chráněných pracovních místech podle zákona o zaměstnanosti alespoň 50% osob se zdravotním postižením z celkového počtu svých zaměstnanců. Skutečnost, že uchazeč může zadavateli poskytnout na dodávky potravin náhradní plnění, musí být uvedena v nabídce.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 xml:space="preserve">Splnění podmínek není možné prokázat prostřednictvím jiných osob. 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Platební podmínky: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FE4B31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Zadavatel se zavazuje uhradit dohodnutou cenu bankovním převodem po obdržení faktury do 14 dní. Faktury musí obsahovat všechny náležitosti daňového a účetního dokladu.</w:t>
            </w:r>
            <w:r w:rsidR="00FE4B31">
              <w:rPr>
                <w:rFonts w:asciiTheme="minorHAnsi" w:hAnsiTheme="minorHAnsi"/>
              </w:rPr>
              <w:t xml:space="preserve">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Zadavatel nebude v průběhu plnění dodávky poskytovat zálohy.</w:t>
            </w:r>
          </w:p>
        </w:tc>
      </w:tr>
      <w:tr w:rsidR="00692406" w:rsidRPr="005E2D29" w:rsidTr="00924C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Zveřejnění výzvy: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383C1E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Zadávací dokumentace k výzvě na podání nabídek včetně všech příloh je zveřejněna na webových stránkách školy:</w:t>
            </w:r>
          </w:p>
          <w:p w:rsidR="00692406" w:rsidRPr="005E2D29" w:rsidRDefault="00216B81" w:rsidP="00EE6831">
            <w:pPr>
              <w:spacing w:after="240"/>
              <w:rPr>
                <w:rFonts w:asciiTheme="minorHAnsi" w:hAnsiTheme="minorHAnsi"/>
              </w:rPr>
            </w:pPr>
            <w:hyperlink r:id="rId11" w:history="1">
              <w:r w:rsidR="00A46795" w:rsidRPr="00B05CD2">
                <w:rPr>
                  <w:rStyle w:val="Hypertextovodkaz"/>
                </w:rPr>
                <w:t>https://www.zsmelan.cz/uredni-deska</w:t>
              </w:r>
            </w:hyperlink>
          </w:p>
        </w:tc>
      </w:tr>
      <w:tr w:rsidR="00924C1B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24C1B" w:rsidRPr="00A921AA" w:rsidRDefault="00924C1B" w:rsidP="00EF7D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Zadavatel si vyhrazuje právo veřejnou zakázku před ukončením zrušit, a to nejpozději do uzavření smlouvy s vybraným dodavatelem, bez udání důvodu.</w:t>
            </w:r>
          </w:p>
        </w:tc>
      </w:tr>
      <w:tr w:rsidR="001E4C16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1E4C16" w:rsidRPr="00A921AA" w:rsidRDefault="001E4C16" w:rsidP="000D55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Kupní smlouva s vybraným d</w:t>
            </w:r>
            <w:r w:rsidR="000D5583">
              <w:rPr>
                <w:rFonts w:asciiTheme="minorHAnsi" w:hAnsiTheme="minorHAnsi"/>
              </w:rPr>
              <w:t>odavatelem na dodávky v roce 2020</w:t>
            </w:r>
            <w:r>
              <w:rPr>
                <w:rFonts w:asciiTheme="minorHAnsi" w:hAnsiTheme="minorHAnsi"/>
              </w:rPr>
              <w:t xml:space="preserve"> bude vystavena zadavatelem ve dvou stejnopisech, z nichž ka</w:t>
            </w:r>
            <w:r w:rsidR="000D5583">
              <w:rPr>
                <w:rFonts w:asciiTheme="minorHAnsi" w:hAnsiTheme="minorHAnsi"/>
              </w:rPr>
              <w:t xml:space="preserve">ždý bude mít platnost originálu. Smlouvu lze měnit či doplňovat pouze po vzájemné dohodě obou smluvních stran, a to pouze v písemné formě. </w:t>
            </w:r>
          </w:p>
        </w:tc>
      </w:tr>
      <w:tr w:rsidR="00A921AA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921AA" w:rsidRPr="003513A6" w:rsidRDefault="00A921AA" w:rsidP="003513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3513A6">
              <w:rPr>
                <w:rFonts w:asciiTheme="minorHAnsi" w:hAnsiTheme="minorHAnsi"/>
              </w:rPr>
              <w:t>Zadavatel si vyhrazuje právo neodebra</w:t>
            </w:r>
            <w:r w:rsidR="003513A6" w:rsidRPr="003513A6">
              <w:rPr>
                <w:rFonts w:asciiTheme="minorHAnsi" w:hAnsiTheme="minorHAnsi"/>
              </w:rPr>
              <w:t>t komodity v předpokládané</w:t>
            </w:r>
            <w:r w:rsidR="007922A5">
              <w:rPr>
                <w:rFonts w:asciiTheme="minorHAnsi" w:hAnsiTheme="minorHAnsi"/>
              </w:rPr>
              <w:t>m</w:t>
            </w:r>
            <w:r w:rsidR="003513A6" w:rsidRPr="003513A6">
              <w:rPr>
                <w:rFonts w:asciiTheme="minorHAnsi" w:hAnsiTheme="minorHAnsi"/>
              </w:rPr>
              <w:t xml:space="preserve"> </w:t>
            </w:r>
            <w:r w:rsidR="007922A5">
              <w:rPr>
                <w:rFonts w:asciiTheme="minorHAnsi" w:hAnsiTheme="minorHAnsi"/>
              </w:rPr>
              <w:t xml:space="preserve">množství a </w:t>
            </w:r>
            <w:r w:rsidR="003513A6" w:rsidRPr="003513A6">
              <w:rPr>
                <w:rFonts w:asciiTheme="minorHAnsi" w:hAnsiTheme="minorHAnsi"/>
              </w:rPr>
              <w:t>výši zakázky.</w:t>
            </w:r>
          </w:p>
        </w:tc>
      </w:tr>
      <w:tr w:rsidR="00924C1B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24C1B" w:rsidRPr="00A921AA" w:rsidRDefault="00924C1B" w:rsidP="004071E3">
            <w:pPr>
              <w:spacing w:line="240" w:lineRule="atLeast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Uchazeč je povinen v Příloze č. 1 – Krycí list nabídky</w:t>
            </w:r>
            <w:r w:rsidR="000D5583">
              <w:rPr>
                <w:rFonts w:asciiTheme="minorHAnsi" w:hAnsiTheme="minorHAnsi"/>
              </w:rPr>
              <w:t xml:space="preserve"> POTRAVINY 2020</w:t>
            </w:r>
            <w:r w:rsidR="00A921AA" w:rsidRPr="00A921AA">
              <w:rPr>
                <w:rFonts w:asciiTheme="minorHAnsi" w:hAnsiTheme="minorHAnsi"/>
              </w:rPr>
              <w:t xml:space="preserve"> </w:t>
            </w:r>
            <w:r w:rsidRPr="00A921AA">
              <w:rPr>
                <w:rFonts w:asciiTheme="minorHAnsi" w:hAnsiTheme="minorHAnsi"/>
              </w:rPr>
              <w:t xml:space="preserve">specifikovat konkrétně nabízené služby a v cenách dle podrobné specifikace v Příloze </w:t>
            </w:r>
            <w:proofErr w:type="gramStart"/>
            <w:r w:rsidRPr="00A921AA">
              <w:rPr>
                <w:rFonts w:asciiTheme="minorHAnsi" w:hAnsiTheme="minorHAnsi"/>
              </w:rPr>
              <w:t>č.2 - Podrobný</w:t>
            </w:r>
            <w:proofErr w:type="gramEnd"/>
            <w:r w:rsidRPr="00A921AA">
              <w:rPr>
                <w:rFonts w:asciiTheme="minorHAnsi" w:hAnsiTheme="minorHAnsi"/>
              </w:rPr>
              <w:t xml:space="preserve"> popis zakázky POTRAVINY 20</w:t>
            </w:r>
            <w:r w:rsidR="000D5583">
              <w:rPr>
                <w:rFonts w:asciiTheme="minorHAnsi" w:hAnsiTheme="minorHAnsi"/>
              </w:rPr>
              <w:t>20</w:t>
            </w:r>
            <w:r w:rsidRPr="00A921AA">
              <w:rPr>
                <w:rFonts w:asciiTheme="minorHAnsi" w:hAnsiTheme="minorHAnsi"/>
              </w:rPr>
              <w:t>, ji</w:t>
            </w:r>
            <w:r w:rsidR="00A921AA">
              <w:rPr>
                <w:rFonts w:asciiTheme="minorHAnsi" w:hAnsiTheme="minorHAnsi"/>
              </w:rPr>
              <w:t>nak bude jeho nabídka vyloučena.</w:t>
            </w:r>
          </w:p>
          <w:p w:rsidR="00924C1B" w:rsidRPr="00A921AA" w:rsidRDefault="00924C1B" w:rsidP="004071E3">
            <w:pPr>
              <w:spacing w:line="240" w:lineRule="atLeast"/>
              <w:rPr>
                <w:rFonts w:asciiTheme="minorHAnsi" w:hAnsiTheme="minorHAnsi"/>
              </w:rPr>
            </w:pPr>
          </w:p>
          <w:p w:rsidR="00924C1B" w:rsidRPr="00A921AA" w:rsidRDefault="00A921AA" w:rsidP="00A921AA">
            <w:pPr>
              <w:spacing w:after="240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Pokud se v</w:t>
            </w:r>
            <w:r w:rsidR="00924C1B" w:rsidRPr="00A921AA">
              <w:rPr>
                <w:rFonts w:asciiTheme="minorHAnsi" w:hAnsiTheme="minorHAnsi"/>
              </w:rPr>
              <w:t xml:space="preserve"> podmínkách vyskytnou obchodní názvy některých výrobků, případně jiná označení či vyobrazení mající vztah ke konkrétnímu dodavateli, jedná se o vymezení předpokládané</w:t>
            </w:r>
            <w:r w:rsidRPr="00A921AA">
              <w:rPr>
                <w:rFonts w:asciiTheme="minorHAnsi" w:hAnsiTheme="minorHAnsi"/>
              </w:rPr>
              <w:t>ho druhu potravin (a nelze jej zaměnit).</w:t>
            </w:r>
          </w:p>
        </w:tc>
      </w:tr>
    </w:tbl>
    <w:p w:rsidR="00692406" w:rsidRPr="0034227F" w:rsidRDefault="00692406" w:rsidP="00692406">
      <w:pPr>
        <w:spacing w:line="276" w:lineRule="auto"/>
        <w:ind w:left="-567"/>
        <w:jc w:val="both"/>
        <w:rPr>
          <w:sz w:val="4"/>
          <w:szCs w:val="4"/>
        </w:rPr>
      </w:pPr>
    </w:p>
    <w:p w:rsidR="00692406" w:rsidRPr="00A921AA" w:rsidRDefault="00692406" w:rsidP="00FE4B31">
      <w:pPr>
        <w:spacing w:before="240"/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č.1 Krycí</w:t>
      </w:r>
      <w:proofErr w:type="gramEnd"/>
      <w:r w:rsidRPr="00A921AA">
        <w:rPr>
          <w:rFonts w:asciiTheme="minorHAnsi" w:hAnsiTheme="minorHAnsi"/>
        </w:rPr>
        <w:t xml:space="preserve"> list nabídky</w:t>
      </w:r>
      <w:r w:rsidR="000D5583">
        <w:rPr>
          <w:rFonts w:asciiTheme="minorHAnsi" w:hAnsiTheme="minorHAnsi"/>
        </w:rPr>
        <w:t xml:space="preserve"> POTRAVINY 2020</w:t>
      </w:r>
    </w:p>
    <w:p w:rsidR="00A921AA" w:rsidRPr="00A921AA" w:rsidRDefault="00A921AA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č.2 Podrobný</w:t>
      </w:r>
      <w:proofErr w:type="gramEnd"/>
      <w:r w:rsidRPr="00A921AA">
        <w:rPr>
          <w:rFonts w:asciiTheme="minorHAnsi" w:hAnsiTheme="minorHAnsi"/>
        </w:rPr>
        <w:t xml:space="preserve"> popis zakázky POTRAVINY 20</w:t>
      </w:r>
      <w:r w:rsidR="000D5583">
        <w:rPr>
          <w:rFonts w:asciiTheme="minorHAnsi" w:hAnsiTheme="minorHAnsi"/>
        </w:rPr>
        <w:t>20</w:t>
      </w:r>
    </w:p>
    <w:p w:rsidR="00692406" w:rsidRPr="00A921AA" w:rsidRDefault="00A921AA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č.3</w:t>
      </w:r>
      <w:r w:rsidR="00692406" w:rsidRPr="00A921AA">
        <w:rPr>
          <w:rFonts w:asciiTheme="minorHAnsi" w:hAnsiTheme="minorHAnsi"/>
        </w:rPr>
        <w:t xml:space="preserve"> Čestné</w:t>
      </w:r>
      <w:proofErr w:type="gramEnd"/>
      <w:r w:rsidR="00692406" w:rsidRPr="00A921AA">
        <w:rPr>
          <w:rFonts w:asciiTheme="minorHAnsi" w:hAnsiTheme="minorHAnsi"/>
        </w:rPr>
        <w:t xml:space="preserve"> prohlášení dodavatele</w:t>
      </w:r>
    </w:p>
    <w:p w:rsidR="00FE4B31" w:rsidRDefault="00A921AA" w:rsidP="00692406">
      <w:pPr>
        <w:ind w:left="-567"/>
        <w:jc w:val="both"/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 xml:space="preserve">č.4 </w:t>
      </w:r>
      <w:r w:rsidR="00EF7DB5">
        <w:rPr>
          <w:rFonts w:asciiTheme="minorHAnsi" w:hAnsiTheme="minorHAnsi"/>
        </w:rPr>
        <w:t>Smlouva</w:t>
      </w:r>
      <w:proofErr w:type="gramEnd"/>
      <w:r w:rsidR="00EF7DB5">
        <w:rPr>
          <w:rFonts w:asciiTheme="minorHAnsi" w:hAnsiTheme="minorHAnsi"/>
        </w:rPr>
        <w:t xml:space="preserve"> o dodávkách zboží (r</w:t>
      </w:r>
      <w:r w:rsidR="000D5583">
        <w:rPr>
          <w:rFonts w:asciiTheme="minorHAnsi" w:hAnsiTheme="minorHAnsi"/>
        </w:rPr>
        <w:t>ámcová k</w:t>
      </w:r>
      <w:r w:rsidRPr="00A921AA">
        <w:rPr>
          <w:rFonts w:asciiTheme="minorHAnsi" w:hAnsiTheme="minorHAnsi"/>
        </w:rPr>
        <w:t>upní</w:t>
      </w:r>
      <w:r w:rsidR="00EF7DB5">
        <w:rPr>
          <w:rFonts w:asciiTheme="minorHAnsi" w:hAnsiTheme="minorHAnsi"/>
        </w:rPr>
        <w:t xml:space="preserve"> smlouva), </w:t>
      </w:r>
    </w:p>
    <w:p w:rsidR="00FE4B31" w:rsidRDefault="00FE4B31" w:rsidP="00692406">
      <w:pPr>
        <w:ind w:left="-567"/>
        <w:jc w:val="both"/>
      </w:pPr>
    </w:p>
    <w:p w:rsidR="00B010F7" w:rsidRPr="00A921AA" w:rsidRDefault="001E4C16">
      <w:pPr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Prostějově dne </w:t>
      </w:r>
      <w:proofErr w:type="gramStart"/>
      <w:r w:rsidR="00EF7DB5">
        <w:rPr>
          <w:rFonts w:asciiTheme="minorHAnsi" w:hAnsiTheme="minorHAnsi"/>
        </w:rPr>
        <w:t>29</w:t>
      </w:r>
      <w:r>
        <w:rPr>
          <w:rFonts w:asciiTheme="minorHAnsi" w:hAnsiTheme="minorHAnsi"/>
        </w:rPr>
        <w:t>.11.201</w:t>
      </w:r>
      <w:r w:rsidR="00EF7DB5">
        <w:rPr>
          <w:rFonts w:asciiTheme="minorHAnsi" w:hAnsiTheme="minorHAnsi"/>
        </w:rPr>
        <w:t>9</w:t>
      </w:r>
      <w:proofErr w:type="gramEnd"/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  <w:t>Mgr. Roman Pazdera, ředitel škol</w:t>
      </w:r>
      <w:r w:rsidR="00420A6E" w:rsidRPr="00A921AA">
        <w:rPr>
          <w:rFonts w:asciiTheme="minorHAnsi" w:hAnsiTheme="minorHAnsi"/>
        </w:rPr>
        <w:t>y</w:t>
      </w:r>
    </w:p>
    <w:p w:rsidR="0002250B" w:rsidRDefault="0002250B">
      <w:pPr>
        <w:ind w:left="-567"/>
      </w:pPr>
    </w:p>
    <w:p w:rsidR="005E2D29" w:rsidRDefault="005E2D29">
      <w:pPr>
        <w:ind w:left="-567"/>
      </w:pPr>
    </w:p>
    <w:p w:rsidR="005E2D29" w:rsidRDefault="005E2D29">
      <w:pPr>
        <w:ind w:left="-567"/>
      </w:pPr>
    </w:p>
    <w:sectPr w:rsidR="005E2D29" w:rsidSect="00692406">
      <w:headerReference w:type="default" r:id="rId12"/>
      <w:footerReference w:type="default" r:id="rId13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1" w:rsidRDefault="00216B81" w:rsidP="002B49EE">
      <w:r>
        <w:separator/>
      </w:r>
    </w:p>
  </w:endnote>
  <w:endnote w:type="continuationSeparator" w:id="0">
    <w:p w:rsidR="00216B81" w:rsidRDefault="00216B81" w:rsidP="002B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</w:rPr>
      <w:id w:val="-104914196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6D7B" w:rsidRPr="00496D7B" w:rsidRDefault="00496D7B">
            <w:pPr>
              <w:pStyle w:val="Zpat"/>
              <w:jc w:val="right"/>
              <w:rPr>
                <w:i/>
                <w:sz w:val="16"/>
              </w:rPr>
            </w:pPr>
            <w:r w:rsidRPr="00496D7B">
              <w:rPr>
                <w:i/>
                <w:sz w:val="16"/>
              </w:rPr>
              <w:t xml:space="preserve">Stránka </w:t>
            </w:r>
            <w:r w:rsidR="00940091" w:rsidRPr="00496D7B">
              <w:rPr>
                <w:b/>
                <w:bCs/>
                <w:i/>
                <w:sz w:val="16"/>
              </w:rPr>
              <w:fldChar w:fldCharType="begin"/>
            </w:r>
            <w:r w:rsidRPr="00496D7B">
              <w:rPr>
                <w:b/>
                <w:bCs/>
                <w:i/>
                <w:sz w:val="16"/>
              </w:rPr>
              <w:instrText>PAGE</w:instrText>
            </w:r>
            <w:r w:rsidR="00940091" w:rsidRPr="00496D7B">
              <w:rPr>
                <w:b/>
                <w:bCs/>
                <w:i/>
                <w:sz w:val="16"/>
              </w:rPr>
              <w:fldChar w:fldCharType="separate"/>
            </w:r>
            <w:r w:rsidR="00F65D64">
              <w:rPr>
                <w:b/>
                <w:bCs/>
                <w:i/>
                <w:noProof/>
                <w:sz w:val="16"/>
              </w:rPr>
              <w:t>5</w:t>
            </w:r>
            <w:r w:rsidR="00940091" w:rsidRPr="00496D7B">
              <w:rPr>
                <w:b/>
                <w:bCs/>
                <w:i/>
                <w:sz w:val="16"/>
              </w:rPr>
              <w:fldChar w:fldCharType="end"/>
            </w:r>
            <w:r w:rsidRPr="00496D7B">
              <w:rPr>
                <w:i/>
                <w:sz w:val="16"/>
              </w:rPr>
              <w:t xml:space="preserve"> z </w:t>
            </w:r>
            <w:r w:rsidR="00940091" w:rsidRPr="00496D7B">
              <w:rPr>
                <w:b/>
                <w:bCs/>
                <w:i/>
                <w:sz w:val="16"/>
              </w:rPr>
              <w:fldChar w:fldCharType="begin"/>
            </w:r>
            <w:r w:rsidRPr="00496D7B">
              <w:rPr>
                <w:b/>
                <w:bCs/>
                <w:i/>
                <w:sz w:val="16"/>
              </w:rPr>
              <w:instrText>NUMPAGES</w:instrText>
            </w:r>
            <w:r w:rsidR="00940091" w:rsidRPr="00496D7B">
              <w:rPr>
                <w:b/>
                <w:bCs/>
                <w:i/>
                <w:sz w:val="16"/>
              </w:rPr>
              <w:fldChar w:fldCharType="separate"/>
            </w:r>
            <w:r w:rsidR="00F65D64">
              <w:rPr>
                <w:b/>
                <w:bCs/>
                <w:i/>
                <w:noProof/>
                <w:sz w:val="16"/>
              </w:rPr>
              <w:t>5</w:t>
            </w:r>
            <w:r w:rsidR="00940091" w:rsidRPr="00496D7B">
              <w:rPr>
                <w:b/>
                <w:bCs/>
                <w:i/>
                <w:sz w:val="16"/>
              </w:rPr>
              <w:fldChar w:fldCharType="end"/>
            </w:r>
          </w:p>
        </w:sdtContent>
      </w:sdt>
    </w:sdtContent>
  </w:sdt>
  <w:p w:rsidR="00A35068" w:rsidRPr="00080A4D" w:rsidRDefault="00216B81" w:rsidP="00050B5D">
    <w:pPr>
      <w:pStyle w:val="Zpat"/>
      <w:jc w:val="cen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1" w:rsidRDefault="00216B81" w:rsidP="002B49EE">
      <w:r>
        <w:separator/>
      </w:r>
    </w:p>
  </w:footnote>
  <w:footnote w:type="continuationSeparator" w:id="0">
    <w:p w:rsidR="00216B81" w:rsidRDefault="00216B81" w:rsidP="002B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61" w:rsidRPr="00496D7B" w:rsidRDefault="00353B61" w:rsidP="00353B61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  <w:u w:val="none"/>
      </w:rPr>
    </w:pPr>
    <w:r w:rsidRPr="00496D7B">
      <w:rPr>
        <w:rStyle w:val="Odkazintenzivn"/>
        <w:sz w:val="20"/>
        <w:szCs w:val="20"/>
        <w:u w:val="none"/>
      </w:rPr>
      <w:t xml:space="preserve">ZŠ a MŠ Prostějov, Melantrichova </w:t>
    </w:r>
    <w:proofErr w:type="gramStart"/>
    <w:r w:rsidR="00E3208B">
      <w:rPr>
        <w:rStyle w:val="Odkazintenzivn"/>
        <w:sz w:val="20"/>
        <w:szCs w:val="20"/>
        <w:u w:val="none"/>
      </w:rPr>
      <w:t>ul.</w:t>
    </w:r>
    <w:r w:rsidRPr="00496D7B">
      <w:rPr>
        <w:rStyle w:val="Odkazintenzivn"/>
        <w:sz w:val="20"/>
        <w:szCs w:val="20"/>
        <w:u w:val="none"/>
      </w:rPr>
      <w:t>60</w:t>
    </w:r>
    <w:proofErr w:type="gramEnd"/>
    <w:r w:rsidRPr="00496D7B">
      <w:rPr>
        <w:rStyle w:val="Odkazintenzivn"/>
        <w:sz w:val="20"/>
        <w:szCs w:val="20"/>
        <w:u w:val="none"/>
      </w:rPr>
      <w:t xml:space="preserve">, Prostějov, </w:t>
    </w:r>
    <w:r w:rsidR="00E3208B">
      <w:rPr>
        <w:rStyle w:val="Odkazintenzivn"/>
        <w:sz w:val="20"/>
        <w:szCs w:val="20"/>
        <w:u w:val="none"/>
      </w:rPr>
      <w:t xml:space="preserve">Melantrichova 4082/60, Prostějov, </w:t>
    </w:r>
    <w:r w:rsidRPr="00496D7B">
      <w:rPr>
        <w:rStyle w:val="Odkazintenzivn"/>
        <w:sz w:val="20"/>
        <w:szCs w:val="20"/>
        <w:u w:val="none"/>
      </w:rPr>
      <w:t>PSČ 796 04</w:t>
    </w:r>
    <w:r w:rsidR="00C33EA9" w:rsidRPr="00496D7B">
      <w:rPr>
        <w:rStyle w:val="Odkazintenzivn"/>
        <w:sz w:val="20"/>
        <w:szCs w:val="20"/>
        <w:u w:val="none"/>
      </w:rPr>
      <w:t xml:space="preserve">, </w:t>
    </w:r>
    <w:r w:rsidRPr="00496D7B">
      <w:rPr>
        <w:rStyle w:val="Odkazintenzivn"/>
        <w:sz w:val="20"/>
        <w:szCs w:val="20"/>
        <w:u w:val="none"/>
      </w:rPr>
      <w:t>IČ</w:t>
    </w:r>
    <w:r w:rsidR="00FE4B31">
      <w:rPr>
        <w:rStyle w:val="Odkazintenzivn"/>
        <w:sz w:val="20"/>
        <w:szCs w:val="20"/>
        <w:u w:val="none"/>
      </w:rPr>
      <w:t>:</w:t>
    </w:r>
    <w:r w:rsidRPr="00496D7B">
      <w:rPr>
        <w:rStyle w:val="Odkazintenzivn"/>
        <w:sz w:val="20"/>
        <w:szCs w:val="20"/>
        <w:u w:val="none"/>
      </w:rPr>
      <w:t xml:space="preserve">62860500, </w:t>
    </w:r>
    <w:r w:rsidR="00E3208B">
      <w:rPr>
        <w:rStyle w:val="Odkazintenzivn"/>
        <w:sz w:val="20"/>
        <w:szCs w:val="20"/>
        <w:u w:val="none"/>
      </w:rPr>
      <w:t xml:space="preserve">č.ú.220866471/0300, </w:t>
    </w:r>
    <w:r w:rsidRPr="00496D7B">
      <w:rPr>
        <w:rStyle w:val="Odkazintenzivn"/>
        <w:sz w:val="20"/>
        <w:szCs w:val="20"/>
        <w:u w:val="none"/>
      </w:rPr>
      <w:t>tel. 582 319 071</w:t>
    </w:r>
  </w:p>
  <w:p w:rsidR="00450A47" w:rsidRDefault="00353B61" w:rsidP="00353B61">
    <w:pPr>
      <w:ind w:left="-142"/>
      <w:jc w:val="center"/>
      <w:rPr>
        <w:rStyle w:val="Odkazintenzivn"/>
        <w:rFonts w:eastAsiaTheme="majorEastAsia"/>
        <w:sz w:val="16"/>
        <w:szCs w:val="16"/>
        <w:u w:val="none"/>
      </w:rPr>
    </w:pPr>
    <w:r w:rsidRPr="002547EA">
      <w:rPr>
        <w:rStyle w:val="Odkazintenzivn"/>
        <w:rFonts w:eastAsiaTheme="majorEastAsia"/>
        <w:sz w:val="16"/>
        <w:szCs w:val="16"/>
        <w:u w:val="none"/>
      </w:rPr>
      <w:t>výzva k podání nabídky</w:t>
    </w:r>
    <w:r w:rsidR="002547EA" w:rsidRPr="002547EA">
      <w:rPr>
        <w:rStyle w:val="Odkazintenzivn"/>
        <w:rFonts w:eastAsiaTheme="majorEastAsia"/>
        <w:sz w:val="16"/>
        <w:szCs w:val="16"/>
        <w:u w:val="none"/>
      </w:rPr>
      <w:t xml:space="preserve"> – zadávací dokumentace, školní jídelna</w:t>
    </w:r>
    <w:r w:rsidR="00746F27">
      <w:rPr>
        <w:rStyle w:val="Odkazintenzivn"/>
        <w:rFonts w:eastAsiaTheme="majorEastAsia"/>
        <w:sz w:val="16"/>
        <w:szCs w:val="16"/>
        <w:u w:val="none"/>
      </w:rPr>
      <w:t xml:space="preserve"> - dodávka potravin pro rok 20</w:t>
    </w:r>
    <w:r w:rsidR="00450A47">
      <w:rPr>
        <w:rStyle w:val="Odkazintenzivn"/>
        <w:rFonts w:eastAsiaTheme="majorEastAsia"/>
        <w:sz w:val="16"/>
        <w:szCs w:val="16"/>
        <w:u w:val="none"/>
      </w:rPr>
      <w:t>20</w:t>
    </w:r>
  </w:p>
  <w:p w:rsidR="00746F27" w:rsidRPr="002547EA" w:rsidRDefault="00450A47" w:rsidP="00450A47">
    <w:pPr>
      <w:tabs>
        <w:tab w:val="left" w:pos="7471"/>
      </w:tabs>
      <w:ind w:left="-142"/>
      <w:rPr>
        <w:rStyle w:val="Odkazintenzivn"/>
        <w:rFonts w:eastAsiaTheme="majorEastAsia"/>
        <w:sz w:val="16"/>
        <w:szCs w:val="16"/>
        <w:u w:val="none"/>
      </w:rPr>
    </w:pPr>
    <w:r>
      <w:rPr>
        <w:rStyle w:val="Odkazintenzivn"/>
        <w:rFonts w:eastAsiaTheme="majorEastAsia"/>
        <w:sz w:val="16"/>
        <w:szCs w:val="16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53"/>
    <w:multiLevelType w:val="hybridMultilevel"/>
    <w:tmpl w:val="E16EEDB4"/>
    <w:lvl w:ilvl="0" w:tplc="FDC65A6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B658DAF4">
      <w:start w:val="1"/>
      <w:numFmt w:val="lowerLetter"/>
      <w:lvlText w:val="%2)"/>
      <w:lvlJc w:val="left"/>
      <w:pPr>
        <w:ind w:left="1890" w:hanging="45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F1E95"/>
    <w:multiLevelType w:val="hybridMultilevel"/>
    <w:tmpl w:val="145C5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2CE7"/>
    <w:multiLevelType w:val="hybridMultilevel"/>
    <w:tmpl w:val="B4F6EE0A"/>
    <w:lvl w:ilvl="0" w:tplc="19729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0BDB"/>
    <w:multiLevelType w:val="hybridMultilevel"/>
    <w:tmpl w:val="B18253D4"/>
    <w:lvl w:ilvl="0" w:tplc="76C28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746FA"/>
    <w:multiLevelType w:val="hybridMultilevel"/>
    <w:tmpl w:val="2F403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06"/>
    <w:rsid w:val="000138DC"/>
    <w:rsid w:val="0002250B"/>
    <w:rsid w:val="000254C5"/>
    <w:rsid w:val="0004389F"/>
    <w:rsid w:val="000B2DC0"/>
    <w:rsid w:val="000D5583"/>
    <w:rsid w:val="000E2382"/>
    <w:rsid w:val="001157DB"/>
    <w:rsid w:val="001972DE"/>
    <w:rsid w:val="001C0388"/>
    <w:rsid w:val="001E4C16"/>
    <w:rsid w:val="001F16FA"/>
    <w:rsid w:val="002047A4"/>
    <w:rsid w:val="00210F0B"/>
    <w:rsid w:val="00216B81"/>
    <w:rsid w:val="00220814"/>
    <w:rsid w:val="00240927"/>
    <w:rsid w:val="00251D6E"/>
    <w:rsid w:val="002547EA"/>
    <w:rsid w:val="00272C44"/>
    <w:rsid w:val="002B1555"/>
    <w:rsid w:val="002B49EE"/>
    <w:rsid w:val="002D43AF"/>
    <w:rsid w:val="002F7B69"/>
    <w:rsid w:val="0030461B"/>
    <w:rsid w:val="00334001"/>
    <w:rsid w:val="003513A6"/>
    <w:rsid w:val="00353B61"/>
    <w:rsid w:val="00393985"/>
    <w:rsid w:val="003A5FEE"/>
    <w:rsid w:val="003C0193"/>
    <w:rsid w:val="004179C4"/>
    <w:rsid w:val="00420A6E"/>
    <w:rsid w:val="00434417"/>
    <w:rsid w:val="00450A47"/>
    <w:rsid w:val="004532E4"/>
    <w:rsid w:val="00461B25"/>
    <w:rsid w:val="004628C7"/>
    <w:rsid w:val="004653C6"/>
    <w:rsid w:val="0047730B"/>
    <w:rsid w:val="0048483A"/>
    <w:rsid w:val="00496D7B"/>
    <w:rsid w:val="0052133B"/>
    <w:rsid w:val="0052320E"/>
    <w:rsid w:val="005330D8"/>
    <w:rsid w:val="00550517"/>
    <w:rsid w:val="00552F38"/>
    <w:rsid w:val="0056751F"/>
    <w:rsid w:val="005D1913"/>
    <w:rsid w:val="005D7AAD"/>
    <w:rsid w:val="005E2D29"/>
    <w:rsid w:val="005F69F7"/>
    <w:rsid w:val="00615AF9"/>
    <w:rsid w:val="00623AB8"/>
    <w:rsid w:val="00642464"/>
    <w:rsid w:val="00664203"/>
    <w:rsid w:val="00671F3B"/>
    <w:rsid w:val="00675D9C"/>
    <w:rsid w:val="00692406"/>
    <w:rsid w:val="006A4E1B"/>
    <w:rsid w:val="006B19F3"/>
    <w:rsid w:val="006B7AEB"/>
    <w:rsid w:val="006D0496"/>
    <w:rsid w:val="0073244A"/>
    <w:rsid w:val="00746F27"/>
    <w:rsid w:val="00780A42"/>
    <w:rsid w:val="007922A5"/>
    <w:rsid w:val="007A7CC5"/>
    <w:rsid w:val="007C1370"/>
    <w:rsid w:val="007F791F"/>
    <w:rsid w:val="00864D63"/>
    <w:rsid w:val="008B4A3D"/>
    <w:rsid w:val="00924C1B"/>
    <w:rsid w:val="0092586E"/>
    <w:rsid w:val="00925BA5"/>
    <w:rsid w:val="00932120"/>
    <w:rsid w:val="00940091"/>
    <w:rsid w:val="009471A5"/>
    <w:rsid w:val="0094761A"/>
    <w:rsid w:val="009E2134"/>
    <w:rsid w:val="00A1365F"/>
    <w:rsid w:val="00A30D01"/>
    <w:rsid w:val="00A46795"/>
    <w:rsid w:val="00A5221F"/>
    <w:rsid w:val="00A705EF"/>
    <w:rsid w:val="00A83DD2"/>
    <w:rsid w:val="00A921AA"/>
    <w:rsid w:val="00AD4C98"/>
    <w:rsid w:val="00AE25F9"/>
    <w:rsid w:val="00B010F7"/>
    <w:rsid w:val="00B440DE"/>
    <w:rsid w:val="00B53C64"/>
    <w:rsid w:val="00BA4F63"/>
    <w:rsid w:val="00BD1E64"/>
    <w:rsid w:val="00C002E9"/>
    <w:rsid w:val="00C00A18"/>
    <w:rsid w:val="00C04331"/>
    <w:rsid w:val="00C33EA9"/>
    <w:rsid w:val="00C40778"/>
    <w:rsid w:val="00C45217"/>
    <w:rsid w:val="00C65D2D"/>
    <w:rsid w:val="00CE5F8C"/>
    <w:rsid w:val="00D17EF2"/>
    <w:rsid w:val="00D20B9F"/>
    <w:rsid w:val="00D51B7A"/>
    <w:rsid w:val="00D7481F"/>
    <w:rsid w:val="00DB27BC"/>
    <w:rsid w:val="00E04D4B"/>
    <w:rsid w:val="00E10771"/>
    <w:rsid w:val="00E11B00"/>
    <w:rsid w:val="00E3208B"/>
    <w:rsid w:val="00E4620D"/>
    <w:rsid w:val="00EB21A1"/>
    <w:rsid w:val="00EE6831"/>
    <w:rsid w:val="00EF7DB5"/>
    <w:rsid w:val="00F31ACD"/>
    <w:rsid w:val="00F54363"/>
    <w:rsid w:val="00F65D64"/>
    <w:rsid w:val="00F67FCA"/>
    <w:rsid w:val="00F8149D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2250B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3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2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DDD9D9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2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E2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DDD9D9"/>
      <w:lang w:eastAsia="cs-CZ"/>
    </w:rPr>
  </w:style>
  <w:style w:type="character" w:styleId="Zdraznnjemn">
    <w:name w:val="Subtle Emphasis"/>
    <w:basedOn w:val="Standardnpsmoodstavce"/>
    <w:uiPriority w:val="19"/>
    <w:qFormat/>
    <w:rsid w:val="000E238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692406"/>
    <w:pPr>
      <w:spacing w:after="0" w:line="240" w:lineRule="auto"/>
    </w:pPr>
  </w:style>
  <w:style w:type="character" w:styleId="Hypertextovodkaz">
    <w:name w:val="Hyperlink"/>
    <w:basedOn w:val="Standardnpsmoodstavce"/>
    <w:rsid w:val="0069240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92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4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692406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EB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1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2250B"/>
    <w:rPr>
      <w:rFonts w:ascii="Cambria" w:eastAsia="Times New Roman" w:hAnsi="Cambria" w:cs="Times New Roman"/>
      <w:b/>
      <w:sz w:val="26"/>
      <w:szCs w:val="20"/>
    </w:rPr>
  </w:style>
  <w:style w:type="table" w:styleId="Mkatabulky">
    <w:name w:val="Table Grid"/>
    <w:basedOn w:val="Normlntabulka"/>
    <w:uiPriority w:val="59"/>
    <w:rsid w:val="000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623AB8"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7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F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F2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smelan.cz/uredni-des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delnamel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elan@pvskol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1972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 systému Windows</cp:lastModifiedBy>
  <cp:revision>44</cp:revision>
  <cp:lastPrinted>2018-12-03T10:22:00Z</cp:lastPrinted>
  <dcterms:created xsi:type="dcterms:W3CDTF">2015-11-24T12:27:00Z</dcterms:created>
  <dcterms:modified xsi:type="dcterms:W3CDTF">2019-11-28T11:44:00Z</dcterms:modified>
</cp:coreProperties>
</file>